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3637" w14:textId="4DB5C9CA" w:rsidR="00902BE2" w:rsidRPr="00B576E0" w:rsidRDefault="00902BE2" w:rsidP="00902B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Cs w:val="20"/>
          <w:lang w:eastAsia="cs-CZ"/>
        </w:rPr>
      </w:pPr>
      <w:r w:rsidRPr="00B576E0">
        <w:rPr>
          <w:rFonts w:ascii="Times New Roman" w:eastAsia="Calibri" w:hAnsi="Times New Roman" w:cs="Times New Roman"/>
          <w:b/>
          <w:bCs/>
          <w:color w:val="000000"/>
          <w:szCs w:val="20"/>
          <w:lang w:eastAsia="cs-CZ"/>
        </w:rPr>
        <w:t xml:space="preserve">PŘÍLOHA č. </w:t>
      </w:r>
      <w:r w:rsidR="00916E0E">
        <w:rPr>
          <w:rFonts w:ascii="Times New Roman" w:eastAsia="Calibri" w:hAnsi="Times New Roman" w:cs="Times New Roman"/>
          <w:b/>
          <w:bCs/>
          <w:color w:val="000000"/>
          <w:szCs w:val="20"/>
          <w:lang w:eastAsia="cs-CZ"/>
        </w:rPr>
        <w:t>2</w:t>
      </w:r>
      <w:r w:rsidRPr="00B576E0">
        <w:rPr>
          <w:rFonts w:ascii="Times New Roman" w:eastAsia="Calibri" w:hAnsi="Times New Roman" w:cs="Times New Roman"/>
          <w:b/>
          <w:bCs/>
          <w:color w:val="000000"/>
          <w:szCs w:val="20"/>
          <w:lang w:eastAsia="cs-CZ"/>
        </w:rPr>
        <w:t>:</w:t>
      </w:r>
    </w:p>
    <w:p w14:paraId="4E24AC01" w14:textId="77777777" w:rsidR="00902BE2" w:rsidRPr="00B576E0" w:rsidRDefault="00902BE2" w:rsidP="00902B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Cs w:val="20"/>
          <w:lang w:eastAsia="cs-CZ"/>
        </w:rPr>
      </w:pPr>
    </w:p>
    <w:p w14:paraId="1E892915" w14:textId="3AA12BD2" w:rsidR="00902BE2" w:rsidRPr="00B576E0" w:rsidRDefault="00B576E0" w:rsidP="00B576E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76E0">
        <w:rPr>
          <w:rFonts w:ascii="Times New Roman" w:eastAsia="Calibri" w:hAnsi="Times New Roman" w:cs="Times New Roman"/>
          <w:b/>
          <w:sz w:val="28"/>
          <w:szCs w:val="28"/>
        </w:rPr>
        <w:t>ČESTNÉ PROHLÁŠENÍ O SPLNĚNÍ ZÁKLADNÍ ZPŮSOBILOSTI</w:t>
      </w:r>
    </w:p>
    <w:p w14:paraId="0EF9CE4B" w14:textId="77777777" w:rsidR="00902BE2" w:rsidRPr="00B576E0" w:rsidRDefault="00902BE2" w:rsidP="00902BE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2"/>
          <w:u w:val="single"/>
        </w:rPr>
      </w:pPr>
      <w:r w:rsidRPr="00B576E0">
        <w:rPr>
          <w:rFonts w:ascii="Times New Roman" w:eastAsia="Calibri" w:hAnsi="Times New Roman" w:cs="Times New Roman"/>
          <w:i/>
          <w:sz w:val="22"/>
          <w:u w:val="single"/>
        </w:rPr>
        <w:t>Povinnost doložit v rámci příloh od vybraného dodavatele</w:t>
      </w:r>
      <w:r w:rsidRPr="00B576E0">
        <w:rPr>
          <w:rFonts w:ascii="Times New Roman" w:eastAsia="Calibri" w:hAnsi="Times New Roman" w:cs="Times New Roman"/>
          <w:i/>
          <w:sz w:val="22"/>
          <w:u w:val="single"/>
          <w:vertAlign w:val="superscript"/>
        </w:rPr>
        <w:footnoteReference w:id="2"/>
      </w:r>
      <w:r w:rsidRPr="00B576E0">
        <w:rPr>
          <w:rFonts w:ascii="Times New Roman" w:eastAsia="Calibri" w:hAnsi="Times New Roman" w:cs="Times New Roman"/>
          <w:i/>
          <w:sz w:val="22"/>
          <w:u w:val="single"/>
        </w:rPr>
        <w:t xml:space="preserve">. </w:t>
      </w:r>
    </w:p>
    <w:p w14:paraId="206BC78C" w14:textId="77777777" w:rsidR="00902BE2" w:rsidRPr="00B576E0" w:rsidRDefault="00902BE2" w:rsidP="00902BE2">
      <w:pPr>
        <w:spacing w:after="200" w:line="240" w:lineRule="exact"/>
        <w:jc w:val="both"/>
        <w:rPr>
          <w:rFonts w:ascii="Times New Roman" w:eastAsia="Calibri" w:hAnsi="Times New Roman" w:cs="Times New Roman"/>
          <w:b/>
          <w:sz w:val="22"/>
          <w:u w:val="single"/>
        </w:rPr>
      </w:pPr>
      <w:r w:rsidRPr="00B576E0">
        <w:rPr>
          <w:rFonts w:ascii="Times New Roman" w:eastAsia="Calibri" w:hAnsi="Times New Roman" w:cs="Times New Roman"/>
          <w:b/>
          <w:sz w:val="22"/>
          <w:u w:val="single"/>
        </w:rPr>
        <w:t>Účastník čestně prohlašuje, že:</w:t>
      </w:r>
    </w:p>
    <w:p w14:paraId="61D31774" w14:textId="77777777" w:rsidR="00902BE2" w:rsidRPr="00B576E0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ascii="Times New Roman" w:eastAsia="Calibri" w:hAnsi="Times New Roman" w:cs="Times New Roman"/>
          <w:sz w:val="22"/>
        </w:rPr>
      </w:pPr>
      <w:r w:rsidRPr="00B576E0">
        <w:rPr>
          <w:rFonts w:ascii="Times New Roman" w:eastAsia="Calibri" w:hAnsi="Times New Roman" w:cs="Times New Roman"/>
          <w:b/>
          <w:sz w:val="22"/>
        </w:rPr>
        <w:t>není</w:t>
      </w:r>
      <w:r w:rsidRPr="00B576E0">
        <w:rPr>
          <w:rFonts w:ascii="Times New Roman" w:eastAsia="Calibri" w:hAnsi="Times New Roman" w:cs="Times New Roman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B576E0">
        <w:rPr>
          <w:rFonts w:ascii="Times New Roman" w:eastAsia="Calibri" w:hAnsi="Times New Roman" w:cs="Times New Roman"/>
          <w:sz w:val="22"/>
          <w:vertAlign w:val="superscript"/>
        </w:rPr>
        <w:footnoteReference w:id="3"/>
      </w:r>
      <w:r w:rsidRPr="00B576E0">
        <w:rPr>
          <w:rFonts w:ascii="Times New Roman" w:eastAsia="Calibri" w:hAnsi="Times New Roman" w:cs="Times New Roman"/>
          <w:sz w:val="22"/>
        </w:rPr>
        <w:t>;</w:t>
      </w:r>
    </w:p>
    <w:p w14:paraId="7A37B5EC" w14:textId="77777777" w:rsidR="00902BE2" w:rsidRPr="00B576E0" w:rsidRDefault="00902BE2" w:rsidP="00902BE2">
      <w:pPr>
        <w:spacing w:after="160" w:line="240" w:lineRule="exact"/>
        <w:ind w:left="426"/>
        <w:contextualSpacing/>
        <w:jc w:val="both"/>
        <w:rPr>
          <w:rFonts w:ascii="Times New Roman" w:eastAsia="Calibri" w:hAnsi="Times New Roman" w:cs="Times New Roman"/>
          <w:sz w:val="22"/>
        </w:rPr>
      </w:pPr>
    </w:p>
    <w:p w14:paraId="464B1772" w14:textId="77777777" w:rsidR="00902BE2" w:rsidRPr="00B576E0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ascii="Times New Roman" w:eastAsia="Calibri" w:hAnsi="Times New Roman" w:cs="Times New Roman"/>
          <w:sz w:val="22"/>
        </w:rPr>
      </w:pPr>
      <w:r w:rsidRPr="00B576E0">
        <w:rPr>
          <w:rFonts w:ascii="Times New Roman" w:eastAsia="Calibri" w:hAnsi="Times New Roman" w:cs="Times New Roman"/>
          <w:sz w:val="22"/>
        </w:rPr>
        <w:t xml:space="preserve">poddodavatel, prostřednictvím kterého dodavatel prokazuje kvalifikaci (existuje-li takový), </w:t>
      </w:r>
      <w:r w:rsidRPr="00B576E0">
        <w:rPr>
          <w:rFonts w:ascii="Times New Roman" w:eastAsia="Calibri" w:hAnsi="Times New Roman" w:cs="Times New Roman"/>
          <w:b/>
          <w:sz w:val="22"/>
        </w:rPr>
        <w:t>není</w:t>
      </w:r>
      <w:r w:rsidRPr="00B576E0">
        <w:rPr>
          <w:rFonts w:ascii="Times New Roman" w:eastAsia="Calibri" w:hAnsi="Times New Roman" w:cs="Times New Roman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B576E0">
        <w:rPr>
          <w:rFonts w:ascii="Times New Roman" w:eastAsia="Calibri" w:hAnsi="Times New Roman" w:cs="Times New Roman"/>
          <w:sz w:val="22"/>
          <w:vertAlign w:val="superscript"/>
        </w:rPr>
        <w:footnoteReference w:id="4"/>
      </w:r>
      <w:r w:rsidRPr="00B576E0">
        <w:rPr>
          <w:rFonts w:ascii="Times New Roman" w:eastAsia="Calibri" w:hAnsi="Times New Roman" w:cs="Times New Roman"/>
          <w:sz w:val="22"/>
        </w:rPr>
        <w:t>;</w:t>
      </w:r>
    </w:p>
    <w:p w14:paraId="49CF3BDE" w14:textId="77777777" w:rsidR="00902BE2" w:rsidRPr="00B576E0" w:rsidRDefault="00902BE2" w:rsidP="00902BE2">
      <w:pPr>
        <w:spacing w:after="160" w:line="240" w:lineRule="exact"/>
        <w:ind w:left="720"/>
        <w:contextualSpacing/>
        <w:rPr>
          <w:rFonts w:ascii="Times New Roman" w:eastAsia="Calibri" w:hAnsi="Times New Roman" w:cs="Times New Roman"/>
          <w:sz w:val="22"/>
        </w:rPr>
      </w:pPr>
    </w:p>
    <w:p w14:paraId="2E388A1E" w14:textId="712293B8" w:rsidR="00902BE2" w:rsidRPr="00B576E0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ascii="Times New Roman" w:eastAsia="Calibri" w:hAnsi="Times New Roman" w:cs="Times New Roman"/>
          <w:sz w:val="22"/>
        </w:rPr>
      </w:pPr>
      <w:r w:rsidRPr="00B576E0">
        <w:rPr>
          <w:rFonts w:ascii="Times New Roman" w:eastAsia="Calibri" w:hAnsi="Times New Roman" w:cs="Times New Roman"/>
          <w:sz w:val="22"/>
        </w:rPr>
        <w:t xml:space="preserve">odpovídá za to, že on sám ani žádný z jeho poddodavatelů </w:t>
      </w:r>
      <w:r w:rsidRPr="00B576E0">
        <w:rPr>
          <w:rFonts w:ascii="Times New Roman" w:eastAsia="Calibri" w:hAnsi="Times New Roman" w:cs="Times New Roman"/>
          <w:b/>
          <w:sz w:val="22"/>
        </w:rPr>
        <w:t>není</w:t>
      </w:r>
      <w:r w:rsidRPr="00B576E0">
        <w:rPr>
          <w:rFonts w:ascii="Times New Roman" w:eastAsia="Calibri" w:hAnsi="Times New Roman" w:cs="Times New Roman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B576E0">
        <w:rPr>
          <w:rFonts w:ascii="Times New Roman" w:eastAsia="Calibri" w:hAnsi="Times New Roman" w:cs="Times New Roman"/>
          <w:sz w:val="22"/>
        </w:rPr>
        <w:t>ii</w:t>
      </w:r>
      <w:proofErr w:type="spellEnd"/>
      <w:r w:rsidRPr="00B576E0">
        <w:rPr>
          <w:rFonts w:ascii="Times New Roman" w:eastAsia="Calibri" w:hAnsi="Times New Roman" w:cs="Times New Roman"/>
          <w:sz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B576E0">
        <w:rPr>
          <w:rFonts w:ascii="Times New Roman" w:eastAsia="Calibri" w:hAnsi="Times New Roman" w:cs="Times New Roman"/>
          <w:sz w:val="22"/>
        </w:rPr>
        <w:t>iii</w:t>
      </w:r>
      <w:proofErr w:type="spellEnd"/>
      <w:r w:rsidRPr="00B576E0">
        <w:rPr>
          <w:rFonts w:ascii="Times New Roman" w:eastAsia="Calibri" w:hAnsi="Times New Roman" w:cs="Times New Roman"/>
          <w:sz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="00D00B43">
        <w:rPr>
          <w:rFonts w:ascii="Times New Roman" w:eastAsia="Calibri" w:hAnsi="Times New Roman" w:cs="Times New Roman"/>
          <w:sz w:val="22"/>
        </w:rPr>
        <w:t>í</w:t>
      </w:r>
      <w:r w:rsidRPr="00B576E0">
        <w:rPr>
          <w:rFonts w:ascii="Times New Roman" w:eastAsia="Calibri" w:hAnsi="Times New Roman" w:cs="Times New Roman"/>
          <w:sz w:val="22"/>
        </w:rPr>
        <w:t>;</w:t>
      </w:r>
    </w:p>
    <w:p w14:paraId="4A176BE7" w14:textId="77777777" w:rsidR="00902BE2" w:rsidRPr="00B576E0" w:rsidRDefault="00902BE2" w:rsidP="00902BE2">
      <w:pPr>
        <w:spacing w:after="160" w:line="240" w:lineRule="exact"/>
        <w:ind w:left="426"/>
        <w:contextualSpacing/>
        <w:rPr>
          <w:rFonts w:ascii="Times New Roman" w:eastAsia="Calibri" w:hAnsi="Times New Roman" w:cs="Times New Roman"/>
          <w:sz w:val="22"/>
        </w:rPr>
      </w:pPr>
    </w:p>
    <w:p w14:paraId="299B6569" w14:textId="3610223A" w:rsidR="00B576E0" w:rsidRPr="00B576E0" w:rsidRDefault="00902BE2" w:rsidP="00B576E0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ascii="Times New Roman" w:eastAsia="Calibri" w:hAnsi="Times New Roman" w:cs="Times New Roman"/>
          <w:sz w:val="22"/>
        </w:rPr>
      </w:pPr>
      <w:r w:rsidRPr="00B576E0">
        <w:rPr>
          <w:rFonts w:ascii="Times New Roman" w:eastAsia="Calibri" w:hAnsi="Times New Roman" w:cs="Times New Roman"/>
          <w:sz w:val="22"/>
        </w:rPr>
        <w:t xml:space="preserve">žádné finanční prostředky, které obdrží za plnění veřejné zakázky, přímo ani nepřímo </w:t>
      </w:r>
      <w:r w:rsidRPr="00B576E0">
        <w:rPr>
          <w:rFonts w:ascii="Times New Roman" w:eastAsia="Calibri" w:hAnsi="Times New Roman" w:cs="Times New Roman"/>
          <w:b/>
          <w:sz w:val="22"/>
        </w:rPr>
        <w:t>nezpřístupní</w:t>
      </w:r>
      <w:r w:rsidRPr="00B576E0">
        <w:rPr>
          <w:rFonts w:ascii="Times New Roman" w:eastAsia="Calibri" w:hAnsi="Times New Roman" w:cs="Times New Roman"/>
          <w:sz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B576E0">
        <w:rPr>
          <w:rFonts w:ascii="Times New Roman" w:eastAsia="Calibri" w:hAnsi="Times New Roman" w:cs="Times New Roman"/>
          <w:sz w:val="22"/>
        </w:rPr>
        <w:t>ii</w:t>
      </w:r>
      <w:proofErr w:type="spellEnd"/>
      <w:r w:rsidRPr="00B576E0">
        <w:rPr>
          <w:rFonts w:ascii="Times New Roman" w:eastAsia="Calibri" w:hAnsi="Times New Roman" w:cs="Times New Roman"/>
          <w:sz w:val="22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B576E0">
        <w:rPr>
          <w:rFonts w:ascii="Times New Roman" w:eastAsia="Calibri" w:hAnsi="Times New Roman" w:cs="Times New Roman"/>
          <w:sz w:val="22"/>
        </w:rPr>
        <w:t>iii</w:t>
      </w:r>
      <w:proofErr w:type="spellEnd"/>
      <w:r w:rsidRPr="00B576E0">
        <w:rPr>
          <w:rFonts w:ascii="Times New Roman" w:eastAsia="Calibri" w:hAnsi="Times New Roman" w:cs="Times New Roman"/>
          <w:sz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5C88E43B" w14:textId="60F448F4" w:rsidR="00B576E0" w:rsidRPr="00B576E0" w:rsidRDefault="00B576E0" w:rsidP="00B576E0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ascii="Times New Roman" w:eastAsia="Calibri" w:hAnsi="Times New Roman" w:cs="Times New Roman"/>
          <w:sz w:val="22"/>
        </w:rPr>
      </w:pPr>
      <w:r w:rsidRPr="00B576E0">
        <w:rPr>
          <w:rFonts w:ascii="Times New Roman" w:eastAsia="Calibri" w:hAnsi="Times New Roman" w:cs="Times New Roman"/>
          <w:sz w:val="22"/>
        </w:rPr>
        <w:lastRenderedPageBreak/>
        <w:t>nebyl v zemi svého sídla v posledních 5 letech před zahájením zadávacího řízení pravomocně odsouzen pro trestný čin, kterým se rozumí:</w:t>
      </w:r>
    </w:p>
    <w:p w14:paraId="03A94003" w14:textId="425A1C00" w:rsidR="00B576E0" w:rsidRDefault="00B576E0" w:rsidP="00B576E0">
      <w:pPr>
        <w:pStyle w:val="Odstavecseseznamem"/>
        <w:numPr>
          <w:ilvl w:val="0"/>
          <w:numId w:val="39"/>
        </w:numPr>
        <w:spacing w:after="160" w:line="240" w:lineRule="exact"/>
        <w:jc w:val="both"/>
        <w:rPr>
          <w:rFonts w:ascii="Times New Roman" w:eastAsia="Calibri" w:hAnsi="Times New Roman"/>
          <w:sz w:val="22"/>
          <w:szCs w:val="22"/>
        </w:rPr>
      </w:pPr>
      <w:r w:rsidRPr="00B576E0">
        <w:rPr>
          <w:rFonts w:ascii="Times New Roman" w:eastAsia="Calibri" w:hAnsi="Times New Roman"/>
          <w:sz w:val="22"/>
          <w:szCs w:val="22"/>
        </w:rPr>
        <w:t>trestný čin spáchaný ve prospěch organizované zločinecké skupiny nebo trestný čin účasti na organizované zločinecké skupině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5A5A3C33" w14:textId="76C1EA06" w:rsidR="00B576E0" w:rsidRDefault="00B576E0" w:rsidP="00B576E0">
      <w:pPr>
        <w:pStyle w:val="Odstavecseseznamem"/>
        <w:numPr>
          <w:ilvl w:val="0"/>
          <w:numId w:val="39"/>
        </w:numPr>
        <w:spacing w:after="160" w:line="240" w:lineRule="exact"/>
        <w:jc w:val="both"/>
        <w:rPr>
          <w:rFonts w:ascii="Times New Roman" w:eastAsia="Calibri" w:hAnsi="Times New Roman"/>
          <w:sz w:val="22"/>
          <w:szCs w:val="22"/>
        </w:rPr>
      </w:pPr>
      <w:r w:rsidRPr="00B576E0">
        <w:rPr>
          <w:rFonts w:ascii="Times New Roman" w:eastAsia="Calibri" w:hAnsi="Times New Roman"/>
          <w:sz w:val="22"/>
          <w:szCs w:val="22"/>
        </w:rPr>
        <w:t>trestný čin obchodování s</w:t>
      </w:r>
      <w:r>
        <w:rPr>
          <w:rFonts w:ascii="Times New Roman" w:eastAsia="Calibri" w:hAnsi="Times New Roman"/>
          <w:sz w:val="22"/>
          <w:szCs w:val="22"/>
        </w:rPr>
        <w:t> </w:t>
      </w:r>
      <w:r w:rsidRPr="00B576E0">
        <w:rPr>
          <w:rFonts w:ascii="Times New Roman" w:eastAsia="Calibri" w:hAnsi="Times New Roman"/>
          <w:sz w:val="22"/>
          <w:szCs w:val="22"/>
        </w:rPr>
        <w:t>lidmi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7B6BDF12" w14:textId="19720869" w:rsidR="00B576E0" w:rsidRDefault="00B576E0" w:rsidP="00B576E0">
      <w:pPr>
        <w:pStyle w:val="Odstavecseseznamem"/>
        <w:numPr>
          <w:ilvl w:val="0"/>
          <w:numId w:val="39"/>
        </w:numPr>
        <w:spacing w:after="160" w:line="240" w:lineRule="exact"/>
        <w:jc w:val="both"/>
        <w:rPr>
          <w:rFonts w:ascii="Times New Roman" w:eastAsia="Calibri" w:hAnsi="Times New Roman"/>
          <w:sz w:val="22"/>
          <w:szCs w:val="22"/>
        </w:rPr>
      </w:pPr>
      <w:r w:rsidRPr="00B576E0">
        <w:rPr>
          <w:rFonts w:ascii="Times New Roman" w:eastAsia="Calibri" w:hAnsi="Times New Roman"/>
          <w:sz w:val="22"/>
          <w:szCs w:val="22"/>
        </w:rPr>
        <w:t xml:space="preserve">trestné činy proti </w:t>
      </w:r>
      <w:proofErr w:type="gramStart"/>
      <w:r w:rsidRPr="00B576E0">
        <w:rPr>
          <w:rFonts w:ascii="Times New Roman" w:eastAsia="Calibri" w:hAnsi="Times New Roman"/>
          <w:sz w:val="22"/>
          <w:szCs w:val="22"/>
        </w:rPr>
        <w:t>majetku - podvod</w:t>
      </w:r>
      <w:proofErr w:type="gramEnd"/>
      <w:r w:rsidRPr="00B576E0">
        <w:rPr>
          <w:rFonts w:ascii="Times New Roman" w:eastAsia="Calibri" w:hAnsi="Times New Roman"/>
          <w:sz w:val="22"/>
          <w:szCs w:val="22"/>
        </w:rPr>
        <w:t>, úvěrový podvod, dotační podvod, podílnictví, podílnictví z nedbalosti, legalizace výnosů z trestné činnosti, legalizace výnosů z trestné činnosti z nedbalosti,</w:t>
      </w:r>
    </w:p>
    <w:p w14:paraId="5201024D" w14:textId="34A377AB" w:rsidR="00B576E0" w:rsidRDefault="00B576E0" w:rsidP="00B576E0">
      <w:pPr>
        <w:pStyle w:val="Odstavecseseznamem"/>
        <w:numPr>
          <w:ilvl w:val="0"/>
          <w:numId w:val="39"/>
        </w:numPr>
        <w:spacing w:after="160" w:line="240" w:lineRule="exact"/>
        <w:jc w:val="both"/>
        <w:rPr>
          <w:rFonts w:ascii="Times New Roman" w:eastAsia="Calibri" w:hAnsi="Times New Roman"/>
          <w:sz w:val="22"/>
          <w:szCs w:val="22"/>
        </w:rPr>
      </w:pPr>
      <w:r w:rsidRPr="00B576E0">
        <w:rPr>
          <w:rFonts w:ascii="Times New Roman" w:eastAsia="Calibri" w:hAnsi="Times New Roman"/>
          <w:sz w:val="22"/>
          <w:szCs w:val="22"/>
        </w:rPr>
        <w:t xml:space="preserve">trestné činy </w:t>
      </w:r>
      <w:proofErr w:type="gramStart"/>
      <w:r w:rsidRPr="00B576E0">
        <w:rPr>
          <w:rFonts w:ascii="Times New Roman" w:eastAsia="Calibri" w:hAnsi="Times New Roman"/>
          <w:sz w:val="22"/>
          <w:szCs w:val="22"/>
        </w:rPr>
        <w:t>hospodářské - zneužití</w:t>
      </w:r>
      <w:proofErr w:type="gramEnd"/>
      <w:r w:rsidRPr="00B576E0">
        <w:rPr>
          <w:rFonts w:ascii="Times New Roman" w:eastAsia="Calibri" w:hAnsi="Times New Roman"/>
          <w:sz w:val="22"/>
          <w:szCs w:val="22"/>
        </w:rPr>
        <w:t xml:space="preserve">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7B8E64F0" w14:textId="0AADB690" w:rsidR="00B576E0" w:rsidRDefault="00B576E0" w:rsidP="00B576E0">
      <w:pPr>
        <w:pStyle w:val="Odstavecseseznamem"/>
        <w:numPr>
          <w:ilvl w:val="0"/>
          <w:numId w:val="39"/>
        </w:numPr>
        <w:spacing w:after="160" w:line="240" w:lineRule="exact"/>
        <w:jc w:val="both"/>
        <w:rPr>
          <w:rFonts w:ascii="Times New Roman" w:eastAsia="Calibri" w:hAnsi="Times New Roman"/>
          <w:sz w:val="22"/>
          <w:szCs w:val="22"/>
        </w:rPr>
      </w:pPr>
      <w:r w:rsidRPr="00B576E0">
        <w:rPr>
          <w:rFonts w:ascii="Times New Roman" w:eastAsia="Calibri" w:hAnsi="Times New Roman"/>
          <w:sz w:val="22"/>
          <w:szCs w:val="22"/>
        </w:rPr>
        <w:t>trestné činy obecně nebezpečné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7A749655" w14:textId="31794676" w:rsidR="00B576E0" w:rsidRDefault="00B576E0" w:rsidP="00B576E0">
      <w:pPr>
        <w:pStyle w:val="Odstavecseseznamem"/>
        <w:numPr>
          <w:ilvl w:val="0"/>
          <w:numId w:val="39"/>
        </w:numPr>
        <w:spacing w:after="160" w:line="240" w:lineRule="exact"/>
        <w:jc w:val="both"/>
        <w:rPr>
          <w:rFonts w:ascii="Times New Roman" w:eastAsia="Calibri" w:hAnsi="Times New Roman"/>
          <w:sz w:val="22"/>
          <w:szCs w:val="22"/>
        </w:rPr>
      </w:pPr>
      <w:r w:rsidRPr="00B576E0">
        <w:rPr>
          <w:rFonts w:ascii="Times New Roman" w:eastAsia="Calibri" w:hAnsi="Times New Roman"/>
          <w:sz w:val="22"/>
          <w:szCs w:val="22"/>
        </w:rPr>
        <w:t>trestné činy proti České republice, cizímu státu a mezinárodní organizaci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15CBC3A9" w14:textId="4182FD99" w:rsidR="00B576E0" w:rsidRDefault="00B576E0" w:rsidP="00B576E0">
      <w:pPr>
        <w:pStyle w:val="Odstavecseseznamem"/>
        <w:numPr>
          <w:ilvl w:val="0"/>
          <w:numId w:val="39"/>
        </w:numPr>
        <w:spacing w:after="160" w:line="240" w:lineRule="exact"/>
        <w:jc w:val="both"/>
        <w:rPr>
          <w:rFonts w:ascii="Times New Roman" w:eastAsia="Calibri" w:hAnsi="Times New Roman"/>
          <w:sz w:val="22"/>
          <w:szCs w:val="22"/>
        </w:rPr>
      </w:pPr>
      <w:r w:rsidRPr="00B576E0">
        <w:rPr>
          <w:rFonts w:ascii="Times New Roman" w:eastAsia="Calibri" w:hAnsi="Times New Roman"/>
          <w:sz w:val="22"/>
          <w:szCs w:val="22"/>
        </w:rPr>
        <w:t xml:space="preserve">trestné činy proti pořádku ve věcech </w:t>
      </w:r>
      <w:proofErr w:type="gramStart"/>
      <w:r w:rsidRPr="00B576E0">
        <w:rPr>
          <w:rFonts w:ascii="Times New Roman" w:eastAsia="Calibri" w:hAnsi="Times New Roman"/>
          <w:sz w:val="22"/>
          <w:szCs w:val="22"/>
        </w:rPr>
        <w:t>veřejných - trestné</w:t>
      </w:r>
      <w:proofErr w:type="gramEnd"/>
      <w:r w:rsidRPr="00B576E0">
        <w:rPr>
          <w:rFonts w:ascii="Times New Roman" w:eastAsia="Calibri" w:hAnsi="Times New Roman"/>
          <w:sz w:val="22"/>
          <w:szCs w:val="22"/>
        </w:rPr>
        <w:t xml:space="preserve"> činy proti výkonu pravomoci orgánu veřejné moci a úřední osoby, trestné činy úředních osob, úplatkářství, jiná rušení činnosti orgánu veřejné moci, nebo obdobný trestný čin podle právního řádu země sídla dodavatele; k zahlazeným dosouzením se nepřihlíží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2C67E681" w14:textId="35ADCB5C" w:rsidR="00B576E0" w:rsidRDefault="00B576E0" w:rsidP="00B576E0">
      <w:pPr>
        <w:pStyle w:val="Odstavecseseznamem"/>
        <w:numPr>
          <w:ilvl w:val="0"/>
          <w:numId w:val="38"/>
        </w:numPr>
        <w:spacing w:after="160" w:line="240" w:lineRule="exact"/>
        <w:ind w:left="426"/>
        <w:jc w:val="both"/>
        <w:rPr>
          <w:rFonts w:ascii="Times New Roman" w:eastAsia="Calibri" w:hAnsi="Times New Roman"/>
          <w:sz w:val="22"/>
        </w:rPr>
      </w:pPr>
      <w:r>
        <w:rPr>
          <w:rFonts w:ascii="Times New Roman" w:eastAsia="Calibri" w:hAnsi="Times New Roman"/>
          <w:sz w:val="22"/>
        </w:rPr>
        <w:t xml:space="preserve">nemá </w:t>
      </w:r>
      <w:r w:rsidRPr="00B576E0">
        <w:rPr>
          <w:rFonts w:ascii="Times New Roman" w:eastAsia="Calibri" w:hAnsi="Times New Roman"/>
          <w:sz w:val="22"/>
        </w:rPr>
        <w:t>v České republice nebo v zemi svého sídla v evidenci daní zachycen splatný daňový nedoplatek</w:t>
      </w:r>
      <w:r>
        <w:rPr>
          <w:rFonts w:ascii="Times New Roman" w:eastAsia="Calibri" w:hAnsi="Times New Roman"/>
          <w:sz w:val="22"/>
        </w:rPr>
        <w:t>,</w:t>
      </w:r>
    </w:p>
    <w:p w14:paraId="51F02E83" w14:textId="22933A0A" w:rsidR="00B576E0" w:rsidRPr="00B576E0" w:rsidRDefault="00B576E0" w:rsidP="00B576E0">
      <w:pPr>
        <w:pStyle w:val="Odstavecseseznamem"/>
        <w:numPr>
          <w:ilvl w:val="0"/>
          <w:numId w:val="38"/>
        </w:numPr>
        <w:spacing w:after="160" w:line="240" w:lineRule="exact"/>
        <w:ind w:left="426"/>
        <w:jc w:val="both"/>
        <w:rPr>
          <w:rFonts w:ascii="Times New Roman" w:eastAsia="Calibri" w:hAnsi="Times New Roman"/>
          <w:sz w:val="28"/>
          <w:szCs w:val="24"/>
        </w:rPr>
      </w:pPr>
      <w:r w:rsidRPr="00B576E0">
        <w:rPr>
          <w:rFonts w:ascii="Times New Roman" w:hAnsi="Times New Roman"/>
          <w:sz w:val="22"/>
          <w:szCs w:val="24"/>
        </w:rPr>
        <w:t>nemá v České republice nebo v zemi svého sídla splatný nedoplatek na pojistném nebo na penále na veřejné zdravotní pojištění,</w:t>
      </w:r>
    </w:p>
    <w:p w14:paraId="2BFEC943" w14:textId="5933F3C3" w:rsidR="00B576E0" w:rsidRPr="00B576E0" w:rsidRDefault="00B576E0" w:rsidP="00B576E0">
      <w:pPr>
        <w:pStyle w:val="Odstavecseseznamem"/>
        <w:numPr>
          <w:ilvl w:val="0"/>
          <w:numId w:val="38"/>
        </w:numPr>
        <w:spacing w:after="160" w:line="240" w:lineRule="exact"/>
        <w:ind w:left="426"/>
        <w:jc w:val="both"/>
        <w:rPr>
          <w:rFonts w:ascii="Times New Roman" w:eastAsia="Calibri" w:hAnsi="Times New Roman"/>
          <w:sz w:val="28"/>
          <w:szCs w:val="24"/>
        </w:rPr>
      </w:pPr>
      <w:r w:rsidRPr="00B576E0">
        <w:rPr>
          <w:rFonts w:ascii="Times New Roman" w:hAnsi="Times New Roman"/>
          <w:sz w:val="22"/>
          <w:szCs w:val="24"/>
        </w:rPr>
        <w:t>nemá v České republice nebo v zemi svého sídla splatný nedoplatek na pojistném nebo penále na sociální zabezpečení a příspěvku na státní politiku zaměstnanosti,</w:t>
      </w:r>
    </w:p>
    <w:p w14:paraId="6D4E6BB6" w14:textId="1BFEAE72" w:rsidR="00B576E0" w:rsidRPr="00B576E0" w:rsidRDefault="00B576E0" w:rsidP="00B576E0">
      <w:pPr>
        <w:pStyle w:val="Odstavecseseznamem"/>
        <w:numPr>
          <w:ilvl w:val="0"/>
          <w:numId w:val="38"/>
        </w:numPr>
        <w:spacing w:after="160" w:line="240" w:lineRule="exact"/>
        <w:ind w:left="426"/>
        <w:jc w:val="both"/>
        <w:rPr>
          <w:rFonts w:ascii="Times New Roman" w:eastAsia="Calibri" w:hAnsi="Times New Roman"/>
          <w:sz w:val="22"/>
        </w:rPr>
      </w:pPr>
      <w:r w:rsidRPr="00B576E0">
        <w:rPr>
          <w:rFonts w:ascii="Times New Roman" w:hAnsi="Times New Roman"/>
          <w:sz w:val="22"/>
          <w:szCs w:val="24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16E8DEB" w14:textId="77777777" w:rsidR="00902BE2" w:rsidRPr="00B576E0" w:rsidRDefault="00902BE2" w:rsidP="00902BE2">
      <w:pPr>
        <w:spacing w:after="200" w:line="276" w:lineRule="auto"/>
        <w:jc w:val="both"/>
        <w:rPr>
          <w:rFonts w:ascii="Times New Roman" w:eastAsia="Calibri" w:hAnsi="Times New Roman" w:cs="Times New Roman"/>
          <w:szCs w:val="20"/>
        </w:rPr>
      </w:pPr>
    </w:p>
    <w:p w14:paraId="19474139" w14:textId="77777777" w:rsidR="00902BE2" w:rsidRPr="00B576E0" w:rsidRDefault="00902BE2" w:rsidP="00902BE2">
      <w:pPr>
        <w:spacing w:after="200" w:line="276" w:lineRule="auto"/>
        <w:jc w:val="both"/>
        <w:rPr>
          <w:rFonts w:ascii="Times New Roman" w:eastAsia="Calibri" w:hAnsi="Times New Roman" w:cs="Times New Roman"/>
          <w:szCs w:val="20"/>
        </w:rPr>
      </w:pPr>
      <w:r w:rsidRPr="00B576E0">
        <w:rPr>
          <w:rFonts w:ascii="Times New Roman" w:eastAsia="Calibri" w:hAnsi="Times New Roman" w:cs="Times New Roman"/>
          <w:szCs w:val="20"/>
        </w:rPr>
        <w:t>V ......................................dne ……………………                      ____________________________</w:t>
      </w:r>
    </w:p>
    <w:p w14:paraId="5D9DDACF" w14:textId="77777777" w:rsidR="00902BE2" w:rsidRPr="00B576E0" w:rsidRDefault="00902BE2" w:rsidP="00902BE2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Cs w:val="20"/>
          <w:lang w:eastAsia="cs-CZ"/>
        </w:rPr>
      </w:pPr>
    </w:p>
    <w:p w14:paraId="0BE00C65" w14:textId="77777777" w:rsidR="00902BE2" w:rsidRPr="00916E0E" w:rsidRDefault="00902BE2" w:rsidP="00902BE2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lang w:eastAsia="cs-CZ"/>
        </w:rPr>
      </w:pPr>
    </w:p>
    <w:sectPr w:rsidR="00902BE2" w:rsidRPr="00916E0E" w:rsidSect="00D4371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85" w:right="1134" w:bottom="2378" w:left="1134" w:header="680" w:footer="68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0DB03" w14:textId="77777777" w:rsidR="00111A0F" w:rsidRDefault="00111A0F" w:rsidP="00B95253">
      <w:pPr>
        <w:spacing w:after="0" w:line="240" w:lineRule="auto"/>
      </w:pPr>
      <w:r>
        <w:separator/>
      </w:r>
    </w:p>
  </w:endnote>
  <w:endnote w:type="continuationSeparator" w:id="0">
    <w:p w14:paraId="0E1C55BE" w14:textId="77777777" w:rsidR="00111A0F" w:rsidRDefault="00111A0F" w:rsidP="00B95253">
      <w:pPr>
        <w:spacing w:after="0" w:line="240" w:lineRule="auto"/>
      </w:pPr>
      <w:r>
        <w:continuationSeparator/>
      </w:r>
    </w:p>
  </w:endnote>
  <w:endnote w:type="continuationNotice" w:id="1">
    <w:p w14:paraId="7E71C69E" w14:textId="77777777" w:rsidR="00111A0F" w:rsidRDefault="00111A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Itc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Garamond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DECB" w14:textId="7DB70581" w:rsidR="00576B3A" w:rsidRPr="00AE3848" w:rsidRDefault="00902BE2" w:rsidP="00576B3A">
    <w:pPr>
      <w:pStyle w:val="Zpat"/>
      <w:rPr>
        <w:szCs w:val="20"/>
      </w:rPr>
    </w:pPr>
    <w:r w:rsidRPr="00902BE2">
      <w:rPr>
        <w:rFonts w:eastAsia="Calibri" w:cs="Calibri"/>
        <w:szCs w:val="18"/>
      </w:rPr>
      <w:t xml:space="preserve">Příloha č. </w:t>
    </w:r>
    <w:r w:rsidR="00916E0E">
      <w:rPr>
        <w:rFonts w:eastAsia="Calibri" w:cs="Calibri"/>
        <w:szCs w:val="18"/>
      </w:rPr>
      <w:t>2</w:t>
    </w:r>
    <w:r w:rsidRPr="00902BE2">
      <w:rPr>
        <w:rFonts w:eastAsia="Calibri" w:cs="Calibri"/>
        <w:szCs w:val="18"/>
      </w:rPr>
      <w:t xml:space="preserve"> ČP účastníka VŘ/ZŘ či cenového marketingu</w:t>
    </w:r>
    <w:r w:rsidR="004B6ADE">
      <w:tab/>
    </w:r>
    <w:r w:rsidR="00D4371A">
      <w:tab/>
    </w:r>
    <w:r w:rsidR="004B6ADE" w:rsidRPr="00174184">
      <w:t>Strana</w:t>
    </w:r>
    <w:r w:rsidR="004B6ADE" w:rsidRPr="00E03F41">
      <w:rPr>
        <w:szCs w:val="20"/>
      </w:rPr>
      <w:t xml:space="preserve"> 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PAGE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1</w:t>
    </w:r>
    <w:r w:rsidR="004B6ADE" w:rsidRPr="00E03F41">
      <w:rPr>
        <w:szCs w:val="20"/>
      </w:rPr>
      <w:fldChar w:fldCharType="end"/>
    </w:r>
    <w:r w:rsidR="004B6ADE" w:rsidRPr="00E03F41">
      <w:rPr>
        <w:szCs w:val="20"/>
      </w:rPr>
      <w:t>/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NUMPAGES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3</w:t>
    </w:r>
    <w:r w:rsidR="004B6ADE" w:rsidRPr="00E03F41">
      <w:rPr>
        <w:noProof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E6E5" w14:textId="26E4FA28" w:rsidR="00576B3A" w:rsidRPr="004B6ADE" w:rsidRDefault="00902BE2" w:rsidP="00D4371A">
    <w:pPr>
      <w:pStyle w:val="Zpat"/>
      <w:tabs>
        <w:tab w:val="clear" w:pos="5273"/>
        <w:tab w:val="center" w:pos="6663"/>
      </w:tabs>
      <w:jc w:val="center"/>
    </w:pPr>
    <w:r w:rsidRPr="00902BE2">
      <w:rPr>
        <w:rFonts w:eastAsia="Calibri" w:cs="Calibri"/>
        <w:szCs w:val="18"/>
      </w:rPr>
      <w:t xml:space="preserve">Příloha č. </w:t>
    </w:r>
    <w:r w:rsidR="00916E0E">
      <w:rPr>
        <w:rFonts w:eastAsia="Calibri" w:cs="Calibri"/>
        <w:szCs w:val="18"/>
      </w:rPr>
      <w:t>2</w:t>
    </w:r>
    <w:r w:rsidRPr="00902BE2">
      <w:rPr>
        <w:rFonts w:eastAsia="Calibri" w:cs="Calibri"/>
        <w:szCs w:val="18"/>
      </w:rPr>
      <w:t xml:space="preserve"> ČP účastníka VŘ/ZŘ či cenového marketingu</w:t>
    </w:r>
    <w:r w:rsidR="00D4371A">
      <w:tab/>
    </w:r>
    <w:r w:rsidR="00D4371A">
      <w:tab/>
    </w:r>
    <w:r w:rsidR="00D4371A" w:rsidRPr="00174184">
      <w:t>Strana</w:t>
    </w:r>
    <w:r w:rsidR="00D4371A" w:rsidRPr="00E03F41">
      <w:rPr>
        <w:szCs w:val="20"/>
      </w:rPr>
      <w:t xml:space="preserve"> 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PAGE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1</w:t>
    </w:r>
    <w:r w:rsidR="00D4371A" w:rsidRPr="00E03F41">
      <w:rPr>
        <w:szCs w:val="20"/>
      </w:rPr>
      <w:fldChar w:fldCharType="end"/>
    </w:r>
    <w:r w:rsidR="00D4371A" w:rsidRPr="00E03F41">
      <w:rPr>
        <w:szCs w:val="20"/>
      </w:rPr>
      <w:t>/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NUMPAGES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2</w:t>
    </w:r>
    <w:r w:rsidR="00D4371A" w:rsidRPr="00E03F41">
      <w:rPr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4861" w14:textId="77777777" w:rsidR="00111A0F" w:rsidRDefault="00111A0F" w:rsidP="00B95253">
      <w:pPr>
        <w:spacing w:after="0" w:line="240" w:lineRule="auto"/>
      </w:pPr>
      <w:r>
        <w:separator/>
      </w:r>
    </w:p>
  </w:footnote>
  <w:footnote w:type="continuationSeparator" w:id="0">
    <w:p w14:paraId="0B705626" w14:textId="77777777" w:rsidR="00111A0F" w:rsidRDefault="00111A0F" w:rsidP="00B95253">
      <w:pPr>
        <w:spacing w:after="0" w:line="240" w:lineRule="auto"/>
      </w:pPr>
      <w:r>
        <w:continuationSeparator/>
      </w:r>
    </w:p>
  </w:footnote>
  <w:footnote w:type="continuationNotice" w:id="1">
    <w:p w14:paraId="414A8942" w14:textId="77777777" w:rsidR="00111A0F" w:rsidRDefault="00111A0F">
      <w:pPr>
        <w:spacing w:after="0" w:line="240" w:lineRule="auto"/>
      </w:pPr>
    </w:p>
  </w:footnote>
  <w:footnote w:id="2">
    <w:p w14:paraId="34FC0D7F" w14:textId="77777777" w:rsidR="00902BE2" w:rsidRPr="00D025C9" w:rsidRDefault="00902BE2" w:rsidP="00902BE2">
      <w:pPr>
        <w:pStyle w:val="Textpoznpodarou"/>
        <w:rPr>
          <w:sz w:val="16"/>
          <w:szCs w:val="16"/>
        </w:rPr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Doporučuje se vyžádat si v rámci nabídek od všech účastníků.  </w:t>
      </w:r>
    </w:p>
  </w:footnote>
  <w:footnote w:id="3">
    <w:p w14:paraId="449E9552" w14:textId="77777777" w:rsidR="00902BE2" w:rsidRPr="00D025C9" w:rsidRDefault="00902BE2" w:rsidP="00902BE2">
      <w:pPr>
        <w:pStyle w:val="Textpoznpodarou"/>
        <w:rPr>
          <w:sz w:val="16"/>
          <w:szCs w:val="16"/>
        </w:rPr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4">
    <w:p w14:paraId="12D33442" w14:textId="77777777" w:rsidR="00902BE2" w:rsidRDefault="00902BE2" w:rsidP="00902BE2">
      <w:pPr>
        <w:pStyle w:val="Textpoznpodarou"/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23F" w14:textId="77777777" w:rsidR="00D202F2" w:rsidRDefault="00D202F2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25D740E" wp14:editId="463A13D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3FE0C" id="Přímá spojnice 25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D187913" wp14:editId="6EE9907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89D029" id="Přímá spojnice 2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156FDEB" wp14:editId="5157E322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853FFF" id="Přímá spojnice 23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3B42" w14:textId="77777777" w:rsidR="00FA61C5" w:rsidRDefault="00FA61C5" w:rsidP="00FA61C5">
    <w:pPr>
      <w:pStyle w:val="Zhlav"/>
    </w:pPr>
    <w:r>
      <w:rPr>
        <w:noProof/>
      </w:rPr>
      <w:drawing>
        <wp:anchor distT="0" distB="0" distL="114300" distR="114300" simplePos="0" relativeHeight="251658248" behindDoc="1" locked="0" layoutInCell="1" allowOverlap="1" wp14:anchorId="33B1631F" wp14:editId="373478F3">
          <wp:simplePos x="0" y="0"/>
          <wp:positionH relativeFrom="column">
            <wp:posOffset>4831782</wp:posOffset>
          </wp:positionH>
          <wp:positionV relativeFrom="paragraph">
            <wp:posOffset>-15875</wp:posOffset>
          </wp:positionV>
          <wp:extent cx="1288415" cy="474980"/>
          <wp:effectExtent l="0" t="0" r="0" b="0"/>
          <wp:wrapNone/>
          <wp:docPr id="3" name="Grafický objekt 9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9" descr="Obsah obrázku Písmo, Grafika, symbol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EA3">
      <w:rPr>
        <w:noProof/>
        <w:color w:val="009F4D"/>
        <w:sz w:val="30"/>
        <w:szCs w:val="30"/>
      </w:rPr>
      <w:drawing>
        <wp:anchor distT="0" distB="0" distL="114300" distR="114300" simplePos="0" relativeHeight="251658247" behindDoc="1" locked="0" layoutInCell="1" allowOverlap="1" wp14:anchorId="7310D033" wp14:editId="67103122">
          <wp:simplePos x="0" y="0"/>
          <wp:positionH relativeFrom="column">
            <wp:posOffset>5080</wp:posOffset>
          </wp:positionH>
          <wp:positionV relativeFrom="paragraph">
            <wp:posOffset>-16644</wp:posOffset>
          </wp:positionV>
          <wp:extent cx="1273810" cy="474980"/>
          <wp:effectExtent l="0" t="0" r="0" b="0"/>
          <wp:wrapNone/>
          <wp:docPr id="4" name="Grafický objekt 8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8" descr="Obsah obrázku Písmo, text, Grafika, bílé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</w:tblGrid>
    <w:tr w:rsidR="00FA61C5" w:rsidRPr="00E564C5" w14:paraId="2DA88E79" w14:textId="77777777" w:rsidTr="00BB611C">
      <w:trPr>
        <w:trHeight w:val="511"/>
        <w:jc w:val="center"/>
      </w:trPr>
      <w:tc>
        <w:tcPr>
          <w:tcW w:w="4962" w:type="dxa"/>
          <w:vAlign w:val="bottom"/>
        </w:tcPr>
        <w:p w14:paraId="30FB2433" w14:textId="56B430D2" w:rsidR="00FA61C5" w:rsidRPr="00E564C5" w:rsidRDefault="00FA61C5" w:rsidP="00FA61C5">
          <w:pPr>
            <w:pStyle w:val="Zhlav"/>
            <w:ind w:left="1" w:hanging="1"/>
          </w:pPr>
        </w:p>
      </w:tc>
    </w:tr>
  </w:tbl>
  <w:p w14:paraId="366E788C" w14:textId="77777777" w:rsidR="00670DF3" w:rsidRPr="00902BE2" w:rsidRDefault="00670DF3" w:rsidP="00670DF3">
    <w:pPr>
      <w:pStyle w:val="Zhlav"/>
      <w:rPr>
        <w:color w:val="000000"/>
        <w:sz w:val="24"/>
        <w:szCs w:val="24"/>
      </w:rPr>
    </w:pPr>
    <w:r>
      <w:t xml:space="preserve">  </w:t>
    </w:r>
  </w:p>
  <w:p w14:paraId="47135C5D" w14:textId="77777777" w:rsidR="00B95253" w:rsidRDefault="00F43476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39C1E3" wp14:editId="09D007D2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2" name="Přímá spojnic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A5465D" id="Přímá spojnice 2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C8BB90" wp14:editId="0BD0469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0" name="Přímá spojnic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C89E00" id="Přímá spojnice 2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3139C4" wp14:editId="0B81FA69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270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CBC797" id="Přímá spojnic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4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" strokecolor="#00b050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 w:rsidRPr="00614099">
      <w:rPr>
        <w:noProof/>
        <w:color w:val="009F4D"/>
        <w:sz w:val="30"/>
        <w:szCs w:val="30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4703855" wp14:editId="302DD279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7B637B" id="Přímá spojnice 2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F41F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F61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C7A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0E6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12567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CE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DE9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04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F48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49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C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94B51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BE635E"/>
    <w:multiLevelType w:val="hybridMultilevel"/>
    <w:tmpl w:val="DF9AC43A"/>
    <w:lvl w:ilvl="0" w:tplc="71D21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166E4"/>
    <w:multiLevelType w:val="multilevel"/>
    <w:tmpl w:val="1D883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D653B"/>
    <w:multiLevelType w:val="singleLevel"/>
    <w:tmpl w:val="9CD8733E"/>
    <w:lvl w:ilvl="0">
      <w:start w:val="1"/>
      <w:numFmt w:val="bullet"/>
      <w:lvlText w:val="■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4" w15:restartNumberingAfterBreak="0">
    <w:nsid w:val="1A6B1DE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C6505C9"/>
    <w:multiLevelType w:val="hybridMultilevel"/>
    <w:tmpl w:val="79148B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50F08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FEE1270"/>
    <w:multiLevelType w:val="multilevel"/>
    <w:tmpl w:val="C5189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2BFD32D1"/>
    <w:multiLevelType w:val="hybridMultilevel"/>
    <w:tmpl w:val="8BACB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56A"/>
    <w:multiLevelType w:val="hybridMultilevel"/>
    <w:tmpl w:val="9C0604C0"/>
    <w:lvl w:ilvl="0" w:tplc="F1EA5672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41BA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podkapitoly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pStyle w:val="Nadpispodkapitoly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3A2F5F24"/>
    <w:multiLevelType w:val="multilevel"/>
    <w:tmpl w:val="B7DE3994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9C40BA"/>
    <w:multiLevelType w:val="hybridMultilevel"/>
    <w:tmpl w:val="B6C644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46172"/>
    <w:multiLevelType w:val="hybridMultilevel"/>
    <w:tmpl w:val="72EC5296"/>
    <w:lvl w:ilvl="0" w:tplc="BD5AB32A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76965"/>
    <w:multiLevelType w:val="hybridMultilevel"/>
    <w:tmpl w:val="564AB4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E266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465D2D09"/>
    <w:multiLevelType w:val="hybridMultilevel"/>
    <w:tmpl w:val="C69CC9AE"/>
    <w:lvl w:ilvl="0" w:tplc="41EEAE4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D3F3E"/>
    <w:multiLevelType w:val="multilevel"/>
    <w:tmpl w:val="B58E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563E40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454D5C"/>
    <w:multiLevelType w:val="hybridMultilevel"/>
    <w:tmpl w:val="2E889D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46AA8"/>
    <w:multiLevelType w:val="multilevel"/>
    <w:tmpl w:val="6C44FD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C1C6E2C"/>
    <w:multiLevelType w:val="multilevel"/>
    <w:tmpl w:val="D8C80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5011A"/>
    <w:multiLevelType w:val="hybridMultilevel"/>
    <w:tmpl w:val="AFEED8FC"/>
    <w:lvl w:ilvl="0" w:tplc="25D845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72DAF"/>
    <w:multiLevelType w:val="hybridMultilevel"/>
    <w:tmpl w:val="BECE9A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E614A"/>
    <w:multiLevelType w:val="hybridMultilevel"/>
    <w:tmpl w:val="8ADE01BA"/>
    <w:lvl w:ilvl="0" w:tplc="AD726A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0164C17"/>
    <w:multiLevelType w:val="multilevel"/>
    <w:tmpl w:val="C4208878"/>
    <w:lvl w:ilvl="0">
      <w:start w:val="1"/>
      <w:numFmt w:val="decimal"/>
      <w:pStyle w:val="NADPISKAPITOLY"/>
      <w:lvlText w:val="%1."/>
      <w:lvlJc w:val="left"/>
      <w:pPr>
        <w:ind w:left="360" w:hanging="360"/>
      </w:pPr>
    </w:lvl>
    <w:lvl w:ilvl="1">
      <w:start w:val="1"/>
      <w:numFmt w:val="decimal"/>
      <w:pStyle w:val="Nadpispodkapitoly14bod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7472A15"/>
    <w:multiLevelType w:val="hybridMultilevel"/>
    <w:tmpl w:val="01EAA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48200">
    <w:abstractNumId w:val="4"/>
  </w:num>
  <w:num w:numId="2" w16cid:durableId="1916747213">
    <w:abstractNumId w:val="5"/>
  </w:num>
  <w:num w:numId="3" w16cid:durableId="1358239209">
    <w:abstractNumId w:val="6"/>
  </w:num>
  <w:num w:numId="4" w16cid:durableId="1681466256">
    <w:abstractNumId w:val="7"/>
  </w:num>
  <w:num w:numId="5" w16cid:durableId="940188607">
    <w:abstractNumId w:val="9"/>
  </w:num>
  <w:num w:numId="6" w16cid:durableId="127554191">
    <w:abstractNumId w:val="0"/>
  </w:num>
  <w:num w:numId="7" w16cid:durableId="1621953345">
    <w:abstractNumId w:val="1"/>
  </w:num>
  <w:num w:numId="8" w16cid:durableId="204758586">
    <w:abstractNumId w:val="2"/>
  </w:num>
  <w:num w:numId="9" w16cid:durableId="1314481987">
    <w:abstractNumId w:val="3"/>
  </w:num>
  <w:num w:numId="10" w16cid:durableId="1515652623">
    <w:abstractNumId w:val="8"/>
  </w:num>
  <w:num w:numId="11" w16cid:durableId="793133399">
    <w:abstractNumId w:val="13"/>
  </w:num>
  <w:num w:numId="12" w16cid:durableId="1603993829">
    <w:abstractNumId w:val="14"/>
  </w:num>
  <w:num w:numId="13" w16cid:durableId="1373849847">
    <w:abstractNumId w:val="32"/>
  </w:num>
  <w:num w:numId="14" w16cid:durableId="2073694822">
    <w:abstractNumId w:val="36"/>
  </w:num>
  <w:num w:numId="15" w16cid:durableId="108552350">
    <w:abstractNumId w:val="22"/>
  </w:num>
  <w:num w:numId="16" w16cid:durableId="1963996079">
    <w:abstractNumId w:val="26"/>
  </w:num>
  <w:num w:numId="17" w16cid:durableId="1167208471">
    <w:abstractNumId w:val="33"/>
  </w:num>
  <w:num w:numId="18" w16cid:durableId="1646816149">
    <w:abstractNumId w:val="24"/>
  </w:num>
  <w:num w:numId="19" w16cid:durableId="1187332315">
    <w:abstractNumId w:val="11"/>
  </w:num>
  <w:num w:numId="20" w16cid:durableId="2068986660">
    <w:abstractNumId w:val="15"/>
  </w:num>
  <w:num w:numId="21" w16cid:durableId="1418211391">
    <w:abstractNumId w:val="18"/>
  </w:num>
  <w:num w:numId="22" w16cid:durableId="1061056895">
    <w:abstractNumId w:val="29"/>
  </w:num>
  <w:num w:numId="23" w16cid:durableId="284044170">
    <w:abstractNumId w:val="19"/>
  </w:num>
  <w:num w:numId="24" w16cid:durableId="147483013">
    <w:abstractNumId w:val="12"/>
  </w:num>
  <w:num w:numId="25" w16cid:durableId="1262562932">
    <w:abstractNumId w:val="19"/>
    <w:lvlOverride w:ilvl="0">
      <w:startOverride w:val="1"/>
    </w:lvlOverride>
  </w:num>
  <w:num w:numId="26" w16cid:durableId="1593514170">
    <w:abstractNumId w:val="30"/>
  </w:num>
  <w:num w:numId="27" w16cid:durableId="413625096">
    <w:abstractNumId w:val="31"/>
  </w:num>
  <w:num w:numId="28" w16cid:durableId="1927566611">
    <w:abstractNumId w:val="10"/>
  </w:num>
  <w:num w:numId="29" w16cid:durableId="1093822460">
    <w:abstractNumId w:val="20"/>
  </w:num>
  <w:num w:numId="30" w16cid:durableId="546528485">
    <w:abstractNumId w:val="16"/>
  </w:num>
  <w:num w:numId="31" w16cid:durableId="451897007">
    <w:abstractNumId w:val="27"/>
  </w:num>
  <w:num w:numId="32" w16cid:durableId="1414666440">
    <w:abstractNumId w:val="17"/>
  </w:num>
  <w:num w:numId="33" w16cid:durableId="117377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8705605">
    <w:abstractNumId w:val="25"/>
  </w:num>
  <w:num w:numId="35" w16cid:durableId="1645620293">
    <w:abstractNumId w:val="28"/>
  </w:num>
  <w:num w:numId="36" w16cid:durableId="1080254559">
    <w:abstractNumId w:val="35"/>
  </w:num>
  <w:num w:numId="37" w16cid:durableId="1272324681">
    <w:abstractNumId w:val="21"/>
  </w:num>
  <w:num w:numId="38" w16cid:durableId="20107174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1762880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5A"/>
    <w:rsid w:val="00011768"/>
    <w:rsid w:val="00017C0C"/>
    <w:rsid w:val="000209E9"/>
    <w:rsid w:val="000278F8"/>
    <w:rsid w:val="00034FC5"/>
    <w:rsid w:val="00037CC8"/>
    <w:rsid w:val="00045B6A"/>
    <w:rsid w:val="00051948"/>
    <w:rsid w:val="00053CCC"/>
    <w:rsid w:val="00055729"/>
    <w:rsid w:val="00063B19"/>
    <w:rsid w:val="00070C47"/>
    <w:rsid w:val="0009248A"/>
    <w:rsid w:val="000D275F"/>
    <w:rsid w:val="000E127E"/>
    <w:rsid w:val="000E5715"/>
    <w:rsid w:val="000E63FF"/>
    <w:rsid w:val="000E7B93"/>
    <w:rsid w:val="000F0949"/>
    <w:rsid w:val="000F1A8F"/>
    <w:rsid w:val="000F67AF"/>
    <w:rsid w:val="00105A10"/>
    <w:rsid w:val="00111A0F"/>
    <w:rsid w:val="001159E2"/>
    <w:rsid w:val="00116140"/>
    <w:rsid w:val="001168DF"/>
    <w:rsid w:val="0012041F"/>
    <w:rsid w:val="00134C12"/>
    <w:rsid w:val="00137E5F"/>
    <w:rsid w:val="00162089"/>
    <w:rsid w:val="00174184"/>
    <w:rsid w:val="001904CB"/>
    <w:rsid w:val="001A0AD8"/>
    <w:rsid w:val="001A30FA"/>
    <w:rsid w:val="001B3511"/>
    <w:rsid w:val="001D5303"/>
    <w:rsid w:val="001E5CAF"/>
    <w:rsid w:val="001F164C"/>
    <w:rsid w:val="001F67CA"/>
    <w:rsid w:val="00203035"/>
    <w:rsid w:val="0020591C"/>
    <w:rsid w:val="0022312C"/>
    <w:rsid w:val="00225CE9"/>
    <w:rsid w:val="00227157"/>
    <w:rsid w:val="00233EF1"/>
    <w:rsid w:val="00235300"/>
    <w:rsid w:val="00241B0B"/>
    <w:rsid w:val="00246EA7"/>
    <w:rsid w:val="00254199"/>
    <w:rsid w:val="00256CEC"/>
    <w:rsid w:val="002631BB"/>
    <w:rsid w:val="0026684C"/>
    <w:rsid w:val="00267507"/>
    <w:rsid w:val="0029309C"/>
    <w:rsid w:val="002950B5"/>
    <w:rsid w:val="002A5A0A"/>
    <w:rsid w:val="002D4E29"/>
    <w:rsid w:val="002E669F"/>
    <w:rsid w:val="00306B78"/>
    <w:rsid w:val="00307AAC"/>
    <w:rsid w:val="00315327"/>
    <w:rsid w:val="0034443B"/>
    <w:rsid w:val="00347862"/>
    <w:rsid w:val="00371D50"/>
    <w:rsid w:val="00380929"/>
    <w:rsid w:val="003B3100"/>
    <w:rsid w:val="003C302C"/>
    <w:rsid w:val="003C7C1E"/>
    <w:rsid w:val="003E5424"/>
    <w:rsid w:val="003F1CBE"/>
    <w:rsid w:val="00406487"/>
    <w:rsid w:val="004069B5"/>
    <w:rsid w:val="0046372B"/>
    <w:rsid w:val="004750AE"/>
    <w:rsid w:val="00476D06"/>
    <w:rsid w:val="00481E37"/>
    <w:rsid w:val="00494944"/>
    <w:rsid w:val="004A065B"/>
    <w:rsid w:val="004A5EC4"/>
    <w:rsid w:val="004A7CEE"/>
    <w:rsid w:val="004B5081"/>
    <w:rsid w:val="004B6ADE"/>
    <w:rsid w:val="004C7C72"/>
    <w:rsid w:val="004E2EA0"/>
    <w:rsid w:val="004F45DD"/>
    <w:rsid w:val="00522C61"/>
    <w:rsid w:val="0052514E"/>
    <w:rsid w:val="005348B4"/>
    <w:rsid w:val="005351E8"/>
    <w:rsid w:val="00542CA6"/>
    <w:rsid w:val="00544925"/>
    <w:rsid w:val="00555D57"/>
    <w:rsid w:val="00571A09"/>
    <w:rsid w:val="00576B3A"/>
    <w:rsid w:val="00582700"/>
    <w:rsid w:val="005860B2"/>
    <w:rsid w:val="00591AF2"/>
    <w:rsid w:val="005B4644"/>
    <w:rsid w:val="005C0E04"/>
    <w:rsid w:val="005E0A3F"/>
    <w:rsid w:val="005E4AB6"/>
    <w:rsid w:val="005F59B5"/>
    <w:rsid w:val="005F7902"/>
    <w:rsid w:val="00600477"/>
    <w:rsid w:val="00601D23"/>
    <w:rsid w:val="00605E64"/>
    <w:rsid w:val="00607A24"/>
    <w:rsid w:val="00614099"/>
    <w:rsid w:val="00617B8D"/>
    <w:rsid w:val="00617F8A"/>
    <w:rsid w:val="0063204E"/>
    <w:rsid w:val="00653AB4"/>
    <w:rsid w:val="0066087B"/>
    <w:rsid w:val="00670DF3"/>
    <w:rsid w:val="006725D4"/>
    <w:rsid w:val="00683783"/>
    <w:rsid w:val="00692E10"/>
    <w:rsid w:val="006A66C5"/>
    <w:rsid w:val="006C74FD"/>
    <w:rsid w:val="006D25D8"/>
    <w:rsid w:val="006D4C12"/>
    <w:rsid w:val="006F273B"/>
    <w:rsid w:val="0070115A"/>
    <w:rsid w:val="007023D6"/>
    <w:rsid w:val="00734D49"/>
    <w:rsid w:val="00743E02"/>
    <w:rsid w:val="00744C00"/>
    <w:rsid w:val="00783CBC"/>
    <w:rsid w:val="00791C74"/>
    <w:rsid w:val="007A08D1"/>
    <w:rsid w:val="007B740C"/>
    <w:rsid w:val="007C2533"/>
    <w:rsid w:val="007C2E43"/>
    <w:rsid w:val="007E49E3"/>
    <w:rsid w:val="00800053"/>
    <w:rsid w:val="0080440B"/>
    <w:rsid w:val="00824F86"/>
    <w:rsid w:val="00841BF2"/>
    <w:rsid w:val="00844689"/>
    <w:rsid w:val="00854E02"/>
    <w:rsid w:val="00860ED8"/>
    <w:rsid w:val="00863EA9"/>
    <w:rsid w:val="008677D7"/>
    <w:rsid w:val="0087009E"/>
    <w:rsid w:val="00870AE5"/>
    <w:rsid w:val="00872B1B"/>
    <w:rsid w:val="008735F4"/>
    <w:rsid w:val="008757D7"/>
    <w:rsid w:val="00893C57"/>
    <w:rsid w:val="00893E35"/>
    <w:rsid w:val="008B4E1B"/>
    <w:rsid w:val="008C1354"/>
    <w:rsid w:val="008C2DFD"/>
    <w:rsid w:val="008C77EA"/>
    <w:rsid w:val="008E5904"/>
    <w:rsid w:val="00902BE2"/>
    <w:rsid w:val="00912936"/>
    <w:rsid w:val="00916E0E"/>
    <w:rsid w:val="00920C25"/>
    <w:rsid w:val="009216C3"/>
    <w:rsid w:val="0093006F"/>
    <w:rsid w:val="00933CF3"/>
    <w:rsid w:val="00945368"/>
    <w:rsid w:val="00945DAE"/>
    <w:rsid w:val="009711F9"/>
    <w:rsid w:val="00971C31"/>
    <w:rsid w:val="00972715"/>
    <w:rsid w:val="009B05CD"/>
    <w:rsid w:val="009C1449"/>
    <w:rsid w:val="009D0C5A"/>
    <w:rsid w:val="009E44AC"/>
    <w:rsid w:val="009F379D"/>
    <w:rsid w:val="00A25B56"/>
    <w:rsid w:val="00A6171C"/>
    <w:rsid w:val="00A72B0D"/>
    <w:rsid w:val="00A81261"/>
    <w:rsid w:val="00AA37B2"/>
    <w:rsid w:val="00AA5D81"/>
    <w:rsid w:val="00AD4FE9"/>
    <w:rsid w:val="00AD5C89"/>
    <w:rsid w:val="00AE23C5"/>
    <w:rsid w:val="00AE3848"/>
    <w:rsid w:val="00AF015A"/>
    <w:rsid w:val="00AF21B7"/>
    <w:rsid w:val="00AF3514"/>
    <w:rsid w:val="00B0238C"/>
    <w:rsid w:val="00B02E3E"/>
    <w:rsid w:val="00B10F30"/>
    <w:rsid w:val="00B231BB"/>
    <w:rsid w:val="00B2738C"/>
    <w:rsid w:val="00B56169"/>
    <w:rsid w:val="00B576E0"/>
    <w:rsid w:val="00B70231"/>
    <w:rsid w:val="00B8201A"/>
    <w:rsid w:val="00B90AD7"/>
    <w:rsid w:val="00B90CA1"/>
    <w:rsid w:val="00B95253"/>
    <w:rsid w:val="00BA510F"/>
    <w:rsid w:val="00BD41BE"/>
    <w:rsid w:val="00BF08C7"/>
    <w:rsid w:val="00BF6561"/>
    <w:rsid w:val="00C013BD"/>
    <w:rsid w:val="00C031A6"/>
    <w:rsid w:val="00C13DC3"/>
    <w:rsid w:val="00C147A4"/>
    <w:rsid w:val="00C35E82"/>
    <w:rsid w:val="00C3685D"/>
    <w:rsid w:val="00C42268"/>
    <w:rsid w:val="00C65F1B"/>
    <w:rsid w:val="00C7701E"/>
    <w:rsid w:val="00C861ED"/>
    <w:rsid w:val="00CA3974"/>
    <w:rsid w:val="00CA6244"/>
    <w:rsid w:val="00CA75F7"/>
    <w:rsid w:val="00CB13CB"/>
    <w:rsid w:val="00CB3FFD"/>
    <w:rsid w:val="00CB482B"/>
    <w:rsid w:val="00CC52FE"/>
    <w:rsid w:val="00CD10DC"/>
    <w:rsid w:val="00CD13CF"/>
    <w:rsid w:val="00CD5400"/>
    <w:rsid w:val="00CD5BDC"/>
    <w:rsid w:val="00CD71D9"/>
    <w:rsid w:val="00CE16DB"/>
    <w:rsid w:val="00CF0175"/>
    <w:rsid w:val="00CF2997"/>
    <w:rsid w:val="00D00B43"/>
    <w:rsid w:val="00D0167E"/>
    <w:rsid w:val="00D0266F"/>
    <w:rsid w:val="00D06353"/>
    <w:rsid w:val="00D162D0"/>
    <w:rsid w:val="00D169EE"/>
    <w:rsid w:val="00D202F2"/>
    <w:rsid w:val="00D24A4F"/>
    <w:rsid w:val="00D31FA2"/>
    <w:rsid w:val="00D3368B"/>
    <w:rsid w:val="00D35D50"/>
    <w:rsid w:val="00D4371A"/>
    <w:rsid w:val="00D54508"/>
    <w:rsid w:val="00D64BF0"/>
    <w:rsid w:val="00D7464E"/>
    <w:rsid w:val="00D864FE"/>
    <w:rsid w:val="00DA0F7F"/>
    <w:rsid w:val="00DA2D03"/>
    <w:rsid w:val="00DA37E2"/>
    <w:rsid w:val="00DB5389"/>
    <w:rsid w:val="00DB5411"/>
    <w:rsid w:val="00DD2772"/>
    <w:rsid w:val="00DD50FA"/>
    <w:rsid w:val="00DF104A"/>
    <w:rsid w:val="00E00298"/>
    <w:rsid w:val="00E03F41"/>
    <w:rsid w:val="00E078A7"/>
    <w:rsid w:val="00E16DC8"/>
    <w:rsid w:val="00E256D2"/>
    <w:rsid w:val="00E409E4"/>
    <w:rsid w:val="00E413CE"/>
    <w:rsid w:val="00E56197"/>
    <w:rsid w:val="00E660F2"/>
    <w:rsid w:val="00E74873"/>
    <w:rsid w:val="00E81E1E"/>
    <w:rsid w:val="00E83510"/>
    <w:rsid w:val="00E97ACE"/>
    <w:rsid w:val="00EB024D"/>
    <w:rsid w:val="00EB0F25"/>
    <w:rsid w:val="00EB25DB"/>
    <w:rsid w:val="00EB767A"/>
    <w:rsid w:val="00EC70F5"/>
    <w:rsid w:val="00EC7620"/>
    <w:rsid w:val="00ED31DF"/>
    <w:rsid w:val="00ED34D4"/>
    <w:rsid w:val="00EE5BB7"/>
    <w:rsid w:val="00EF31B7"/>
    <w:rsid w:val="00F05B1C"/>
    <w:rsid w:val="00F227B4"/>
    <w:rsid w:val="00F2303C"/>
    <w:rsid w:val="00F35BE8"/>
    <w:rsid w:val="00F41FA8"/>
    <w:rsid w:val="00F43476"/>
    <w:rsid w:val="00F541B8"/>
    <w:rsid w:val="00F56236"/>
    <w:rsid w:val="00F67F3B"/>
    <w:rsid w:val="00F706D8"/>
    <w:rsid w:val="00F72930"/>
    <w:rsid w:val="00F75168"/>
    <w:rsid w:val="00F77122"/>
    <w:rsid w:val="00F80946"/>
    <w:rsid w:val="00F968DF"/>
    <w:rsid w:val="00F97293"/>
    <w:rsid w:val="00FA400B"/>
    <w:rsid w:val="00FA61C5"/>
    <w:rsid w:val="00FB483F"/>
    <w:rsid w:val="00FB5599"/>
    <w:rsid w:val="00FB6934"/>
    <w:rsid w:val="00FE448B"/>
    <w:rsid w:val="00FF0EC1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8E290"/>
  <w15:chartTrackingRefBased/>
  <w15:docId w15:val="{140731D6-5775-436E-9D80-6D0A4AB2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B8D"/>
    <w:pPr>
      <w:spacing w:after="280" w:line="288" w:lineRule="auto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qFormat/>
    <w:rsid w:val="001B3511"/>
    <w:pPr>
      <w:keepNext/>
      <w:keepLines/>
      <w:numPr>
        <w:numId w:val="26"/>
      </w:numPr>
      <w:spacing w:after="0" w:line="360" w:lineRule="auto"/>
      <w:outlineLvl w:val="0"/>
    </w:pPr>
    <w:rPr>
      <w:rFonts w:asciiTheme="majorHAnsi" w:eastAsiaTheme="majorEastAsia" w:hAnsiTheme="majorHAnsi" w:cs="Times New Roman (Nadpisy CS)"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162D0"/>
    <w:pPr>
      <w:keepNext/>
      <w:keepLines/>
      <w:numPr>
        <w:ilvl w:val="1"/>
        <w:numId w:val="26"/>
      </w:numPr>
      <w:spacing w:after="0"/>
      <w:outlineLvl w:val="1"/>
    </w:pPr>
    <w:rPr>
      <w:rFonts w:asciiTheme="majorHAnsi" w:eastAsiaTheme="majorEastAsia" w:hAnsiTheme="majorHAnsi" w:cs="Times New Roman (Nadpisy CS)"/>
      <w:sz w:val="28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F1CBE"/>
    <w:pPr>
      <w:keepNext/>
      <w:keepLines/>
      <w:numPr>
        <w:ilvl w:val="2"/>
        <w:numId w:val="26"/>
      </w:numPr>
      <w:adjustRightInd w:val="0"/>
      <w:spacing w:before="280" w:after="0"/>
      <w:ind w:left="0" w:firstLine="0"/>
      <w:outlineLvl w:val="2"/>
    </w:pPr>
    <w:rPr>
      <w:rFonts w:asciiTheme="majorHAnsi" w:eastAsiaTheme="majorEastAsia" w:hAnsiTheme="majorHAnsi" w:cs="Times New Roman (Nadpisy CS)"/>
      <w:sz w:val="28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1E5CAF"/>
    <w:pPr>
      <w:keepNext/>
      <w:keepLines/>
      <w:numPr>
        <w:ilvl w:val="3"/>
        <w:numId w:val="26"/>
      </w:numPr>
      <w:spacing w:before="2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E74873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D93B2A" w:themeColor="accent1"/>
    </w:rPr>
  </w:style>
  <w:style w:type="paragraph" w:styleId="Nadpis6">
    <w:name w:val="heading 6"/>
    <w:basedOn w:val="Nadpis5"/>
    <w:next w:val="Normln"/>
    <w:link w:val="Nadpis6Char"/>
    <w:qFormat/>
    <w:rsid w:val="008C2DFD"/>
    <w:pPr>
      <w:numPr>
        <w:ilvl w:val="5"/>
      </w:numPr>
      <w:tabs>
        <w:tab w:val="left" w:pos="0"/>
      </w:tabs>
      <w:spacing w:before="0" w:line="240" w:lineRule="auto"/>
      <w:outlineLvl w:val="5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7">
    <w:name w:val="heading 7"/>
    <w:basedOn w:val="Nadpis5"/>
    <w:next w:val="Normln"/>
    <w:link w:val="Nadpis7Char"/>
    <w:qFormat/>
    <w:rsid w:val="008C2DFD"/>
    <w:pPr>
      <w:numPr>
        <w:ilvl w:val="6"/>
      </w:numPr>
      <w:tabs>
        <w:tab w:val="left" w:pos="0"/>
        <w:tab w:val="num" w:pos="1492"/>
      </w:tabs>
      <w:spacing w:before="0" w:line="240" w:lineRule="auto"/>
      <w:outlineLvl w:val="6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8">
    <w:name w:val="heading 8"/>
    <w:basedOn w:val="Nadpis5"/>
    <w:next w:val="Normln"/>
    <w:link w:val="Nadpis8Char"/>
    <w:qFormat/>
    <w:rsid w:val="008C2DFD"/>
    <w:pPr>
      <w:numPr>
        <w:ilvl w:val="7"/>
      </w:numPr>
      <w:tabs>
        <w:tab w:val="left" w:pos="0"/>
        <w:tab w:val="num" w:pos="1492"/>
      </w:tabs>
      <w:spacing w:before="0" w:line="240" w:lineRule="auto"/>
      <w:outlineLvl w:val="7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9">
    <w:name w:val="heading 9"/>
    <w:basedOn w:val="Nadpis5"/>
    <w:next w:val="Normln"/>
    <w:link w:val="Nadpis9Char"/>
    <w:qFormat/>
    <w:rsid w:val="008C2DFD"/>
    <w:pPr>
      <w:numPr>
        <w:ilvl w:val="8"/>
      </w:numPr>
      <w:tabs>
        <w:tab w:val="left" w:pos="0"/>
        <w:tab w:val="num" w:pos="1492"/>
      </w:tabs>
      <w:spacing w:before="0" w:line="240" w:lineRule="auto"/>
      <w:outlineLvl w:val="8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DF3"/>
    <w:pPr>
      <w:tabs>
        <w:tab w:val="right" w:pos="10546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670DF3"/>
    <w:rPr>
      <w:rFonts w:eastAsiaTheme="minorEastAsia"/>
      <w:sz w:val="20"/>
    </w:rPr>
  </w:style>
  <w:style w:type="paragraph" w:styleId="Zpat">
    <w:name w:val="footer"/>
    <w:basedOn w:val="Normln"/>
    <w:link w:val="ZpatChar"/>
    <w:uiPriority w:val="99"/>
    <w:unhideWhenUsed/>
    <w:rsid w:val="00174184"/>
    <w:pPr>
      <w:tabs>
        <w:tab w:val="center" w:pos="5273"/>
        <w:tab w:val="right" w:pos="10546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174184"/>
    <w:rPr>
      <w:sz w:val="18"/>
    </w:rPr>
  </w:style>
  <w:style w:type="table" w:styleId="Mkatabulky">
    <w:name w:val="Table Grid"/>
    <w:basedOn w:val="Normlntabulka"/>
    <w:rsid w:val="00E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B05CD"/>
    <w:pPr>
      <w:spacing w:after="0" w:line="288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rsid w:val="001B3511"/>
    <w:rPr>
      <w:rFonts w:asciiTheme="majorHAnsi" w:eastAsiaTheme="majorEastAsia" w:hAnsiTheme="majorHAnsi" w:cs="Times New Roman (Nadpisy CS)"/>
      <w:caps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5C0E04"/>
    <w:rPr>
      <w:rFonts w:asciiTheme="majorHAnsi" w:eastAsiaTheme="majorEastAsia" w:hAnsiTheme="majorHAnsi" w:cs="Times New Roman (Nadpisy CS)"/>
      <w:sz w:val="28"/>
      <w:szCs w:val="26"/>
    </w:rPr>
  </w:style>
  <w:style w:type="character" w:customStyle="1" w:styleId="Nadpis3Char">
    <w:name w:val="Nadpis 3 Char"/>
    <w:basedOn w:val="Standardnpsmoodstavce"/>
    <w:link w:val="Nadpis3"/>
    <w:rsid w:val="003F1CBE"/>
    <w:rPr>
      <w:rFonts w:asciiTheme="majorHAnsi" w:eastAsiaTheme="majorEastAsia" w:hAnsiTheme="majorHAnsi" w:cs="Times New Roman (Nadpisy CS)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E5CAF"/>
    <w:rPr>
      <w:rFonts w:asciiTheme="majorHAnsi" w:eastAsiaTheme="majorEastAsia" w:hAnsiTheme="majorHAnsi" w:cstheme="majorBidi"/>
      <w:i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873"/>
    <w:rPr>
      <w:rFonts w:asciiTheme="majorHAnsi" w:eastAsiaTheme="majorEastAsia" w:hAnsiTheme="majorHAnsi" w:cstheme="majorBidi"/>
      <w:color w:val="D93B2A" w:themeColor="accent1"/>
      <w:sz w:val="18"/>
    </w:rPr>
  </w:style>
  <w:style w:type="paragraph" w:styleId="Nzev">
    <w:name w:val="Title"/>
    <w:basedOn w:val="Normln"/>
    <w:next w:val="Normln"/>
    <w:link w:val="NzevChar"/>
    <w:qFormat/>
    <w:rsid w:val="00702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0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3D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023D6"/>
    <w:rPr>
      <w:rFonts w:eastAsiaTheme="minorEastAsia"/>
      <w:color w:val="5A5A5A" w:themeColor="text1" w:themeTint="A5"/>
      <w:spacing w:val="15"/>
    </w:rPr>
  </w:style>
  <w:style w:type="paragraph" w:customStyle="1" w:styleId="Zkladnodstavec">
    <w:name w:val="[Základní odstavec]"/>
    <w:basedOn w:val="Normln"/>
    <w:uiPriority w:val="99"/>
    <w:rsid w:val="008E5904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bidi="he-IL"/>
    </w:rPr>
  </w:style>
  <w:style w:type="paragraph" w:styleId="Textbubliny">
    <w:name w:val="Balloon Text"/>
    <w:basedOn w:val="Normln"/>
    <w:link w:val="TextbublinyChar"/>
    <w:semiHidden/>
    <w:unhideWhenUsed/>
    <w:rsid w:val="007B740C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40C"/>
    <w:rPr>
      <w:rFonts w:ascii="Times New Roman" w:hAnsi="Times New Roman" w:cs="Times New Roman"/>
      <w:sz w:val="18"/>
      <w:szCs w:val="18"/>
    </w:rPr>
  </w:style>
  <w:style w:type="paragraph" w:customStyle="1" w:styleId="Plohy">
    <w:name w:val="Přílohy"/>
    <w:basedOn w:val="Normln"/>
    <w:qFormat/>
    <w:rsid w:val="009E44AC"/>
    <w:rPr>
      <w:szCs w:val="18"/>
    </w:rPr>
  </w:style>
  <w:style w:type="paragraph" w:customStyle="1" w:styleId="Text">
    <w:name w:val="Text"/>
    <w:basedOn w:val="Zkladnodstavec"/>
    <w:qFormat/>
    <w:rsid w:val="00872B1B"/>
    <w:rPr>
      <w:rFonts w:ascii="Arial" w:hAnsi="Arial" w:cs="Arial"/>
      <w:spacing w:val="2"/>
      <w:sz w:val="20"/>
      <w:szCs w:val="20"/>
    </w:rPr>
  </w:style>
  <w:style w:type="paragraph" w:customStyle="1" w:styleId="Navdom">
    <w:name w:val="Na vědomí"/>
    <w:basedOn w:val="Bezmezer"/>
    <w:qFormat/>
    <w:rsid w:val="00872B1B"/>
    <w:rPr>
      <w:b/>
      <w:szCs w:val="18"/>
    </w:rPr>
  </w:style>
  <w:style w:type="paragraph" w:customStyle="1" w:styleId="Hlavnnadpis">
    <w:name w:val="Hlavní nadpis"/>
    <w:basedOn w:val="Normln"/>
    <w:qFormat/>
    <w:rsid w:val="00017C0C"/>
    <w:pPr>
      <w:suppressAutoHyphens/>
      <w:autoSpaceDE w:val="0"/>
      <w:autoSpaceDN w:val="0"/>
      <w:adjustRightInd w:val="0"/>
      <w:spacing w:after="240" w:line="300" w:lineRule="auto"/>
      <w:textAlignment w:val="center"/>
    </w:pPr>
    <w:rPr>
      <w:rFonts w:asciiTheme="majorHAnsi" w:eastAsiaTheme="minorHAnsi" w:hAnsiTheme="majorHAnsi" w:cs="Arial"/>
      <w:b/>
      <w:bCs/>
      <w:caps/>
      <w:color w:val="009F4D"/>
      <w:spacing w:val="3"/>
      <w:sz w:val="40"/>
      <w:szCs w:val="30"/>
      <w:lang w:bidi="he-IL"/>
    </w:rPr>
  </w:style>
  <w:style w:type="character" w:styleId="Odkazintenzivn">
    <w:name w:val="Intense Reference"/>
    <w:basedOn w:val="Standardnpsmoodstavce"/>
    <w:uiPriority w:val="32"/>
    <w:qFormat/>
    <w:rsid w:val="001E5CAF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CAF"/>
    <w:pPr>
      <w:pBdr>
        <w:top w:val="single" w:sz="4" w:space="10" w:color="D93B2A" w:themeColor="accent1"/>
        <w:bottom w:val="single" w:sz="4" w:space="10" w:color="D93B2A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CAF"/>
    <w:rPr>
      <w:rFonts w:eastAsiaTheme="minorEastAsia"/>
      <w:i/>
      <w:iCs/>
      <w:sz w:val="20"/>
    </w:rPr>
  </w:style>
  <w:style w:type="character" w:styleId="Zdraznnintenzivn">
    <w:name w:val="Intense Emphasis"/>
    <w:basedOn w:val="Standardnpsmoodstavce"/>
    <w:uiPriority w:val="21"/>
    <w:qFormat/>
    <w:rsid w:val="001E5CAF"/>
    <w:rPr>
      <w:i/>
      <w:iCs/>
      <w:color w:val="auto"/>
    </w:rPr>
  </w:style>
  <w:style w:type="character" w:customStyle="1" w:styleId="Nadpis6Char">
    <w:name w:val="Nadpis 6 Char"/>
    <w:basedOn w:val="Standardnpsmoodstavce"/>
    <w:link w:val="Nadpis6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styleId="slodku">
    <w:name w:val="line number"/>
    <w:basedOn w:val="Standardnpsmoodstavce"/>
    <w:rsid w:val="008C2DFD"/>
  </w:style>
  <w:style w:type="character" w:styleId="slostrnky">
    <w:name w:val="page number"/>
    <w:basedOn w:val="Standardnpsmoodstavce"/>
    <w:rsid w:val="008C2DFD"/>
    <w:rPr>
      <w:rFonts w:ascii="GaramondItcTEELig" w:hAnsi="GaramondItcTEELig"/>
      <w:sz w:val="18"/>
      <w:vertAlign w:val="baseline"/>
    </w:rPr>
  </w:style>
  <w:style w:type="paragraph" w:styleId="Rejstk1">
    <w:name w:val="index 1"/>
    <w:basedOn w:val="Normln"/>
    <w:next w:val="Normln"/>
    <w:autoRedefine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Hlavikarejstku">
    <w:name w:val="index heading"/>
    <w:basedOn w:val="Normln"/>
    <w:next w:val="Rejstk1"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8C2DFD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600477"/>
    <w:pPr>
      <w:tabs>
        <w:tab w:val="left" w:pos="284"/>
        <w:tab w:val="right" w:leader="dot" w:pos="9628"/>
      </w:tabs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Obsah2">
    <w:name w:val="toc 2"/>
    <w:basedOn w:val="Obsah1"/>
    <w:next w:val="Normln"/>
    <w:autoRedefine/>
    <w:uiPriority w:val="39"/>
    <w:rsid w:val="00F541B8"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Obsah3">
    <w:name w:val="toc 3"/>
    <w:basedOn w:val="Obsah2"/>
    <w:next w:val="Normln"/>
    <w:autoRedefine/>
    <w:uiPriority w:val="39"/>
    <w:rsid w:val="00E409E4"/>
    <w:pPr>
      <w:spacing w:before="0"/>
      <w:ind w:left="200"/>
    </w:pPr>
    <w:rPr>
      <w:b w:val="0"/>
      <w:bCs w:val="0"/>
    </w:rPr>
  </w:style>
  <w:style w:type="paragraph" w:customStyle="1" w:styleId="Pedsazen">
    <w:name w:val="Předsazený"/>
    <w:basedOn w:val="Normln"/>
    <w:next w:val="Normln"/>
    <w:rsid w:val="008C2DFD"/>
    <w:pPr>
      <w:keepLines/>
      <w:framePr w:w="3402" w:hSpace="284" w:wrap="around" w:vAnchor="text" w:hAnchor="page" w:x="1702" w:y="1"/>
      <w:spacing w:after="0" w:line="260" w:lineRule="exact"/>
    </w:pPr>
    <w:rPr>
      <w:rFonts w:ascii="GaramondItcTEE" w:eastAsia="Times New Roman" w:hAnsi="GaramondItcTEE" w:cs="Times New Roman"/>
      <w:b/>
      <w:sz w:val="18"/>
      <w:szCs w:val="20"/>
      <w:lang w:eastAsia="cs-CZ"/>
    </w:rPr>
  </w:style>
  <w:style w:type="paragraph" w:styleId="Rejstk2">
    <w:name w:val="index 2"/>
    <w:basedOn w:val="Normln"/>
    <w:next w:val="Normln"/>
    <w:autoRedefine/>
    <w:semiHidden/>
    <w:rsid w:val="008C2DFD"/>
    <w:pPr>
      <w:keepLines/>
      <w:spacing w:after="0" w:line="260" w:lineRule="exact"/>
      <w:ind w:left="28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Rejstk3">
    <w:name w:val="index 3"/>
    <w:basedOn w:val="Normln"/>
    <w:next w:val="Normln"/>
    <w:autoRedefine/>
    <w:semiHidden/>
    <w:rsid w:val="008C2DFD"/>
    <w:pPr>
      <w:keepLines/>
      <w:spacing w:after="0" w:line="260" w:lineRule="exact"/>
      <w:ind w:left="566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Systmovpole">
    <w:name w:val="Systémová pole"/>
    <w:basedOn w:val="Pedsazen"/>
    <w:rsid w:val="008C2DFD"/>
    <w:pPr>
      <w:framePr w:w="0" w:hSpace="142" w:vSpace="142" w:wrap="around" w:vAnchor="page" w:hAnchor="text" w:x="285" w:y="3403" w:anchorLock="1"/>
    </w:pPr>
    <w:rPr>
      <w:b w:val="0"/>
      <w:noProof/>
    </w:rPr>
  </w:style>
  <w:style w:type="paragraph" w:styleId="Textpoznpodarou">
    <w:name w:val="footnote text"/>
    <w:basedOn w:val="Normln"/>
    <w:link w:val="TextpoznpodarouChar"/>
    <w:semiHidden/>
    <w:rsid w:val="008C2DFD"/>
    <w:pPr>
      <w:keepLines/>
      <w:spacing w:after="120" w:line="180" w:lineRule="exact"/>
      <w:ind w:left="284" w:hanging="284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2DFD"/>
    <w:rPr>
      <w:rFonts w:ascii="Verdana" w:eastAsia="Times New Roman" w:hAnsi="Verdana" w:cs="Times New Roman"/>
      <w:sz w:val="18"/>
      <w:szCs w:val="20"/>
      <w:lang w:eastAsia="cs-CZ"/>
    </w:rPr>
  </w:style>
  <w:style w:type="paragraph" w:styleId="Titulek">
    <w:name w:val="caption"/>
    <w:basedOn w:val="Normln"/>
    <w:next w:val="Normln"/>
    <w:qFormat/>
    <w:rsid w:val="008C2DFD"/>
    <w:pPr>
      <w:keepLines/>
      <w:spacing w:after="12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Vloenobjekt">
    <w:name w:val="Vložený objekt"/>
    <w:basedOn w:val="Normln"/>
    <w:rsid w:val="008C2DFD"/>
    <w:pPr>
      <w:keepLines/>
      <w:spacing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drojovkd">
    <w:name w:val="Zdrojový kód"/>
    <w:rsid w:val="008C2DFD"/>
    <w:pPr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C2DFD"/>
    <w:rPr>
      <w:position w:val="6"/>
      <w:sz w:val="16"/>
    </w:rPr>
  </w:style>
  <w:style w:type="character" w:styleId="Odkaznavysvtlivky">
    <w:name w:val="endnote reference"/>
    <w:basedOn w:val="Standardnpsmoodstavce"/>
    <w:semiHidden/>
    <w:rsid w:val="008C2DFD"/>
    <w:rPr>
      <w:vertAlign w:val="superscript"/>
    </w:rPr>
  </w:style>
  <w:style w:type="paragraph" w:customStyle="1" w:styleId="NormlnOdstavec">
    <w:name w:val="Normální.Odstavec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2">
    <w:name w:val="Normální.Odstavec2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1">
    <w:name w:val="Normální.Odstavec1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aSZIF">
    <w:name w:val="Za SZIF"/>
    <w:basedOn w:val="Normln"/>
    <w:rsid w:val="008C2DFD"/>
    <w:pPr>
      <w:keepLines/>
      <w:spacing w:after="0" w:line="260" w:lineRule="exact"/>
      <w:ind w:right="203"/>
      <w:jc w:val="both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Podpisreferenta">
    <w:name w:val="Podpis referenta"/>
    <w:basedOn w:val="Normln"/>
    <w:rsid w:val="008C2DFD"/>
    <w:pPr>
      <w:keepLines/>
      <w:spacing w:after="0" w:line="260" w:lineRule="exact"/>
      <w:ind w:left="5664" w:right="20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adresa">
    <w:name w:val="adresa"/>
    <w:rsid w:val="008C2DFD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numbering" w:styleId="111111">
    <w:name w:val="Outline List 2"/>
    <w:basedOn w:val="Bezseznamu"/>
    <w:rsid w:val="008C2DFD"/>
    <w:pPr>
      <w:numPr>
        <w:numId w:val="12"/>
      </w:numPr>
    </w:pPr>
  </w:style>
  <w:style w:type="paragraph" w:customStyle="1" w:styleId="nzevtiskoviny">
    <w:name w:val="název tiskoviny"/>
    <w:rsid w:val="008C2DFD"/>
    <w:pPr>
      <w:spacing w:after="0" w:line="240" w:lineRule="auto"/>
    </w:pPr>
    <w:rPr>
      <w:rFonts w:ascii="Verdana" w:eastAsia="Times New Roman" w:hAnsi="Verdana" w:cs="Times New Roman"/>
      <w:b/>
      <w:caps/>
      <w:color w:val="034A31"/>
      <w:sz w:val="34"/>
      <w:szCs w:val="20"/>
      <w:lang w:eastAsia="cs-CZ"/>
    </w:rPr>
  </w:style>
  <w:style w:type="paragraph" w:customStyle="1" w:styleId="Pznaky">
    <w:name w:val="Příznaky"/>
    <w:rsid w:val="008C2DFD"/>
    <w:pPr>
      <w:spacing w:after="0" w:line="240" w:lineRule="auto"/>
    </w:pPr>
    <w:rPr>
      <w:rFonts w:ascii="Verdana" w:eastAsia="Times New Roman" w:hAnsi="Verdana" w:cs="Times New Roman"/>
      <w:b/>
      <w:color w:val="034A31"/>
      <w:sz w:val="1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C2DFD"/>
    <w:rPr>
      <w:color w:val="808080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8C2DFD"/>
    <w:pPr>
      <w:framePr w:hSpace="187" w:wrap="around" w:hAnchor="margin" w:xAlign="center" w:y="721"/>
      <w:spacing w:before="480" w:after="480" w:line="260" w:lineRule="exact"/>
      <w:contextualSpacing/>
    </w:pPr>
    <w:rPr>
      <w:b/>
      <w:bCs/>
      <w:color w:val="A5A5A5" w:themeColor="accent2"/>
      <w:szCs w:val="20"/>
    </w:rPr>
  </w:style>
  <w:style w:type="character" w:customStyle="1" w:styleId="OslovenChar">
    <w:name w:val="Oslovení Char"/>
    <w:basedOn w:val="Standardnpsmoodstavce"/>
    <w:link w:val="Osloven"/>
    <w:uiPriority w:val="4"/>
    <w:rsid w:val="008C2DFD"/>
    <w:rPr>
      <w:rFonts w:eastAsiaTheme="minorEastAsia"/>
      <w:b/>
      <w:bCs/>
      <w:color w:val="A5A5A5" w:themeColor="accent2"/>
      <w:sz w:val="20"/>
      <w:szCs w:val="20"/>
    </w:rPr>
  </w:style>
  <w:style w:type="paragraph" w:customStyle="1" w:styleId="Default">
    <w:name w:val="Default"/>
    <w:rsid w:val="008C2D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Styl1">
    <w:name w:val="Styl1"/>
    <w:basedOn w:val="Standardnpsmoodstavce"/>
    <w:uiPriority w:val="1"/>
    <w:rsid w:val="008C2DFD"/>
    <w:rPr>
      <w:color w:val="auto"/>
    </w:rPr>
  </w:style>
  <w:style w:type="character" w:customStyle="1" w:styleId="Styl2">
    <w:name w:val="Styl2"/>
    <w:basedOn w:val="Standardnpsmoodstavce"/>
    <w:uiPriority w:val="1"/>
    <w:rsid w:val="008C2DFD"/>
    <w:rPr>
      <w:color w:val="auto"/>
      <w:sz w:val="20"/>
    </w:rPr>
  </w:style>
  <w:style w:type="character" w:customStyle="1" w:styleId="Verdena9">
    <w:name w:val="Verdena9"/>
    <w:basedOn w:val="Standardnpsmoodstavce"/>
    <w:uiPriority w:val="1"/>
    <w:rsid w:val="008C2DFD"/>
    <w:rPr>
      <w:rFonts w:ascii="Verdana" w:hAnsi="Verdana"/>
      <w:sz w:val="18"/>
    </w:rPr>
  </w:style>
  <w:style w:type="character" w:customStyle="1" w:styleId="Verdana8">
    <w:name w:val="Verdana8"/>
    <w:basedOn w:val="Standardnpsmoodstavce"/>
    <w:uiPriority w:val="1"/>
    <w:rsid w:val="008C2DFD"/>
    <w:rPr>
      <w:rFonts w:ascii="Verdana" w:hAnsi="Verdana"/>
      <w:sz w:val="16"/>
    </w:rPr>
  </w:style>
  <w:style w:type="table" w:customStyle="1" w:styleId="Mkatabulky1">
    <w:name w:val="Mřížka tabulky1"/>
    <w:basedOn w:val="Normlntabulka"/>
    <w:next w:val="Mkatabulky"/>
    <w:uiPriority w:val="39"/>
    <w:rsid w:val="008C2D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8C2DFD"/>
    <w:pPr>
      <w:keepLines/>
      <w:spacing w:after="0" w:line="260" w:lineRule="exact"/>
      <w:ind w:left="720"/>
      <w:contextualSpacing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147A4"/>
    <w:pPr>
      <w:numPr>
        <w:numId w:val="0"/>
      </w:numPr>
      <w:spacing w:line="259" w:lineRule="auto"/>
      <w:outlineLvl w:val="9"/>
    </w:pPr>
    <w:rPr>
      <w:lang w:eastAsia="cs-CZ"/>
    </w:rPr>
  </w:style>
  <w:style w:type="character" w:styleId="Odkaznakoment">
    <w:name w:val="annotation reference"/>
    <w:basedOn w:val="Standardnpsmoodstavce"/>
    <w:semiHidden/>
    <w:unhideWhenUsed/>
    <w:rsid w:val="008C2DF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2DFD"/>
    <w:pPr>
      <w:keepLines/>
      <w:spacing w:after="0" w:line="240" w:lineRule="auto"/>
    </w:pPr>
    <w:rPr>
      <w:rFonts w:ascii="Verdana" w:eastAsia="Times New Roman" w:hAnsi="Verdana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C2DFD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2D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2DF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qFormat/>
    <w:rsid w:val="008C2DFD"/>
    <w:pPr>
      <w:keepLines/>
      <w:spacing w:after="0" w:line="260" w:lineRule="exact"/>
    </w:pPr>
    <w:rPr>
      <w:rFonts w:eastAsia="Calibri" w:cs="Times New Roman"/>
      <w:sz w:val="22"/>
      <w:lang w:eastAsia="cs-CZ"/>
    </w:rPr>
  </w:style>
  <w:style w:type="character" w:customStyle="1" w:styleId="Styl3Char">
    <w:name w:val="Styl3 Char"/>
    <w:basedOn w:val="Standardnpsmoodstavce"/>
    <w:link w:val="Styl3"/>
    <w:rsid w:val="008C2DFD"/>
    <w:rPr>
      <w:rFonts w:eastAsia="Calibri" w:cs="Times New Roman"/>
      <w:lang w:eastAsia="cs-CZ"/>
    </w:rPr>
  </w:style>
  <w:style w:type="character" w:customStyle="1" w:styleId="urtxtstd12">
    <w:name w:val="urtxtstd12"/>
    <w:basedOn w:val="Standardnpsmoodstavce"/>
    <w:rsid w:val="008C2DFD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Revize">
    <w:name w:val="Revision"/>
    <w:hidden/>
    <w:uiPriority w:val="99"/>
    <w:semiHidden/>
    <w:rsid w:val="008C2DFD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2DFD"/>
    <w:pPr>
      <w:spacing w:after="0" w:line="240" w:lineRule="auto"/>
    </w:pPr>
    <w:rPr>
      <w:rFonts w:ascii="Calibri" w:eastAsiaTheme="minorHAns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2DFD"/>
    <w:rPr>
      <w:rFonts w:ascii="Calibri" w:hAnsi="Calibri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6D25D8"/>
    <w:pPr>
      <w:spacing w:after="0"/>
      <w:ind w:left="400"/>
    </w:pPr>
    <w:rPr>
      <w:rFonts w:cs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6D25D8"/>
    <w:pPr>
      <w:spacing w:after="0"/>
      <w:ind w:left="600"/>
    </w:pPr>
    <w:rPr>
      <w:rFonts w:cs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6D25D8"/>
    <w:pPr>
      <w:spacing w:after="0"/>
      <w:ind w:left="800"/>
    </w:pPr>
    <w:rPr>
      <w:rFonts w:cs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6D25D8"/>
    <w:pPr>
      <w:spacing w:after="0"/>
      <w:ind w:left="1000"/>
    </w:pPr>
    <w:rPr>
      <w:rFonts w:cs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6D25D8"/>
    <w:pPr>
      <w:spacing w:after="0"/>
      <w:ind w:left="1200"/>
    </w:pPr>
    <w:rPr>
      <w:rFonts w:cs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6D25D8"/>
    <w:pPr>
      <w:spacing w:after="0"/>
      <w:ind w:left="1400"/>
    </w:pPr>
    <w:rPr>
      <w:rFonts w:cstheme="minorHAnsi"/>
      <w:szCs w:val="20"/>
    </w:rPr>
  </w:style>
  <w:style w:type="paragraph" w:customStyle="1" w:styleId="Nzevpruky">
    <w:name w:val="Název příručky"/>
    <w:basedOn w:val="Normln"/>
    <w:qFormat/>
    <w:rsid w:val="004B6ADE"/>
    <w:pPr>
      <w:suppressAutoHyphens/>
      <w:autoSpaceDE w:val="0"/>
      <w:autoSpaceDN w:val="0"/>
      <w:adjustRightInd w:val="0"/>
      <w:spacing w:after="240"/>
      <w:textAlignment w:val="center"/>
    </w:pPr>
    <w:rPr>
      <w:rFonts w:asciiTheme="majorHAnsi" w:eastAsiaTheme="minorHAnsi" w:hAnsiTheme="majorHAnsi" w:cs="Arial"/>
      <w:b/>
      <w:bCs/>
      <w:color w:val="009F4D"/>
      <w:spacing w:val="3"/>
      <w:sz w:val="40"/>
      <w:szCs w:val="30"/>
      <w:lang w:bidi="he-IL"/>
    </w:rPr>
  </w:style>
  <w:style w:type="character" w:styleId="Nevyeenzmnka">
    <w:name w:val="Unresolved Mention"/>
    <w:basedOn w:val="Standardnpsmoodstavce"/>
    <w:uiPriority w:val="99"/>
    <w:semiHidden/>
    <w:unhideWhenUsed/>
    <w:rsid w:val="004B6ADE"/>
    <w:rPr>
      <w:color w:val="605E5C"/>
      <w:shd w:val="clear" w:color="auto" w:fill="E1DFDD"/>
    </w:rPr>
  </w:style>
  <w:style w:type="paragraph" w:customStyle="1" w:styleId="Nadpispodkapitoly">
    <w:name w:val="Nadpis podkapitoly"/>
    <w:basedOn w:val="Nadpis2"/>
    <w:qFormat/>
    <w:rsid w:val="005C0E04"/>
    <w:pPr>
      <w:numPr>
        <w:ilvl w:val="2"/>
        <w:numId w:val="29"/>
      </w:numPr>
      <w:ind w:left="505" w:hanging="505"/>
    </w:pPr>
    <w:rPr>
      <w:rFonts w:eastAsia="Calibri"/>
      <w:noProof/>
    </w:rPr>
  </w:style>
  <w:style w:type="paragraph" w:styleId="slovanseznam2">
    <w:name w:val="List Number 2"/>
    <w:basedOn w:val="Normln"/>
    <w:uiPriority w:val="99"/>
    <w:unhideWhenUsed/>
    <w:rsid w:val="004B5081"/>
    <w:pPr>
      <w:numPr>
        <w:numId w:val="9"/>
      </w:numPr>
      <w:contextualSpacing/>
    </w:pPr>
  </w:style>
  <w:style w:type="paragraph" w:customStyle="1" w:styleId="NADPISKAPITOLY">
    <w:name w:val="NADPIS KAPITOLY"/>
    <w:basedOn w:val="Bezmezer"/>
    <w:qFormat/>
    <w:rsid w:val="00CB13CB"/>
    <w:pPr>
      <w:numPr>
        <w:numId w:val="36"/>
      </w:numPr>
      <w:spacing w:line="360" w:lineRule="auto"/>
    </w:pPr>
    <w:rPr>
      <w:rFonts w:cs="Times New Roman (Základní text"/>
      <w:sz w:val="32"/>
      <w:lang w:bidi="he-IL"/>
    </w:rPr>
  </w:style>
  <w:style w:type="paragraph" w:customStyle="1" w:styleId="Nadpispodkapitoly14bod">
    <w:name w:val="Nadpis podkapitoly 14 bodů"/>
    <w:basedOn w:val="Bezmezer"/>
    <w:qFormat/>
    <w:rsid w:val="00D162D0"/>
    <w:pPr>
      <w:numPr>
        <w:ilvl w:val="1"/>
        <w:numId w:val="36"/>
      </w:numPr>
      <w:spacing w:after="100" w:line="280" w:lineRule="exact"/>
      <w:ind w:left="431" w:hanging="431"/>
    </w:pPr>
    <w:rPr>
      <w:rFonts w:cs="Times New Roman (Základní text"/>
      <w:sz w:val="28"/>
      <w:lang w:bidi="he-IL"/>
    </w:rPr>
  </w:style>
  <w:style w:type="numbering" w:customStyle="1" w:styleId="Aktulnseznam1">
    <w:name w:val="Aktuální seznam1"/>
    <w:uiPriority w:val="99"/>
    <w:rsid w:val="00D162D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f05046\St&#225;tn&#237;%20zem&#283;d&#283;lsk&#253;%20interven&#269;n&#237;%20fond\Tiskov&#233;%20odd&#283;len&#237;%20-%20General\JVS\PREDELAVANI%20SABLON%20(CERNANI)\1.%20faze\testovani\Prirucka\prirucka.dotx" TargetMode="External"/></Relationships>
</file>

<file path=word/theme/theme1.xml><?xml version="1.0" encoding="utf-8"?>
<a:theme xmlns:a="http://schemas.openxmlformats.org/drawingml/2006/main" name="Motiv Office">
  <a:themeElements>
    <a:clrScheme name="Che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93B2A"/>
      </a:accent1>
      <a:accent2>
        <a:srgbClr val="A5A5A5"/>
      </a:accent2>
      <a:accent3>
        <a:srgbClr val="EEB56E"/>
      </a:accent3>
      <a:accent4>
        <a:srgbClr val="EAE4D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he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380082-f3bc-41b5-8285-78a789535976" xsi:nil="true"/>
    <lcf76f155ced4ddcb4097134ff3c332f xmlns="7f2227a1-7d63-40f0-a14b-002f01f5c3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456F22D3EA3D468AE75860A45C5D1E" ma:contentTypeVersion="14" ma:contentTypeDescription="Vytvoří nový dokument" ma:contentTypeScope="" ma:versionID="abbf0abd8c0caea55e27e36e1a1d4f75">
  <xsd:schema xmlns:xsd="http://www.w3.org/2001/XMLSchema" xmlns:xs="http://www.w3.org/2001/XMLSchema" xmlns:p="http://schemas.microsoft.com/office/2006/metadata/properties" xmlns:ns2="7f2227a1-7d63-40f0-a14b-002f01f5c3b3" xmlns:ns3="bb380082-f3bc-41b5-8285-78a789535976" targetNamespace="http://schemas.microsoft.com/office/2006/metadata/properties" ma:root="true" ma:fieldsID="22508851cf2dca481c73084e2c7f8d2f" ns2:_="" ns3:_="">
    <xsd:import namespace="7f2227a1-7d63-40f0-a14b-002f01f5c3b3"/>
    <xsd:import namespace="bb380082-f3bc-41b5-8285-78a789535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227a1-7d63-40f0-a14b-002f01f5c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80082-f3bc-41b5-8285-78a789535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b6c970-df32-4f8f-a673-2c830d5168f4}" ma:internalName="TaxCatchAll" ma:showField="CatchAllData" ma:web="bb380082-f3bc-41b5-8285-78a789535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51B889-8116-4F42-8749-8F58BF204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F16393-6738-4702-BE81-8BA1D7AB0469}">
  <ds:schemaRefs>
    <ds:schemaRef ds:uri="http://schemas.microsoft.com/office/2006/metadata/properties"/>
    <ds:schemaRef ds:uri="http://schemas.microsoft.com/office/infopath/2007/PartnerControls"/>
    <ds:schemaRef ds:uri="bb380082-f3bc-41b5-8285-78a789535976"/>
    <ds:schemaRef ds:uri="7f2227a1-7d63-40f0-a14b-002f01f5c3b3"/>
  </ds:schemaRefs>
</ds:datastoreItem>
</file>

<file path=customXml/itemProps3.xml><?xml version="1.0" encoding="utf-8"?>
<ds:datastoreItem xmlns:ds="http://schemas.openxmlformats.org/officeDocument/2006/customXml" ds:itemID="{F604252A-F079-4670-926C-DBB112B87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227a1-7d63-40f0-a14b-002f01f5c3b3"/>
    <ds:schemaRef ds:uri="bb380082-f3bc-41b5-8285-78a789535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558B0D-CB55-4748-9D47-B4E0B13F8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prirucka.dotx</Template>
  <TotalTime>4</TotalTime>
  <Pages>2</Pages>
  <Words>764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Viktor Ing. MBA</dc:creator>
  <cp:keywords/>
  <dc:description/>
  <cp:lastModifiedBy>pohanelova</cp:lastModifiedBy>
  <cp:revision>3</cp:revision>
  <dcterms:created xsi:type="dcterms:W3CDTF">2026-05-12T07:30:00Z</dcterms:created>
  <dcterms:modified xsi:type="dcterms:W3CDTF">2026-05-13T06:38:00Z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0x0101007E456F22D3EA3D468AE75860A45C5D1E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2025-03-26T12:32:50Z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df99f609-b14e-4e41-927c-b016d1de574d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10, 3, 0, 1</vt:lpwstr>
  </property>
</Properties>
</file>